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1387" w:rsidRPr="006773D0" w:rsidRDefault="006773D0" w:rsidP="006773D0">
      <w:pPr>
        <w:ind w:left="-270" w:right="-282"/>
        <w:jc w:val="center"/>
        <w:rPr>
          <w:rFonts w:ascii="Sylfaen" w:hAnsi="Sylfaen" w:cs="Sylfaen"/>
          <w:b/>
          <w:lang w:val="ka-GE"/>
        </w:rPr>
      </w:pPr>
      <w:r w:rsidRPr="006773D0">
        <w:rPr>
          <w:rFonts w:ascii="Sylfaen" w:hAnsi="Sylfaen" w:cs="Sylfaen"/>
          <w:b/>
          <w:lang w:val="ka-GE"/>
        </w:rPr>
        <w:t>პაციენტი: თეიმურაზ კაბისაშვილი</w:t>
      </w:r>
      <w:r>
        <w:rPr>
          <w:rFonts w:ascii="Sylfaen" w:hAnsi="Sylfaen" w:cs="Sylfaen"/>
          <w:b/>
          <w:lang w:val="ka-GE"/>
        </w:rPr>
        <w:t xml:space="preserve">                                               </w:t>
      </w:r>
      <w:r w:rsidRPr="006773D0">
        <w:rPr>
          <w:rFonts w:ascii="Sylfaen" w:hAnsi="Sylfaen" w:cs="Sylfaen"/>
          <w:b/>
          <w:lang w:val="ka-GE"/>
        </w:rPr>
        <w:t xml:space="preserve"> მომხსენებელი: უჩა მურადაშვილი</w:t>
      </w:r>
    </w:p>
    <w:p w:rsidR="006773D0" w:rsidRPr="00211387" w:rsidRDefault="006773D0" w:rsidP="006773D0">
      <w:pPr>
        <w:ind w:left="-270" w:right="-282"/>
        <w:jc w:val="center"/>
        <w:rPr>
          <w:rFonts w:ascii="Sylfaen" w:hAnsi="Sylfaen" w:cs="Sylfaen"/>
          <w:b/>
          <w:lang w:val="ka-GE"/>
        </w:rPr>
      </w:pPr>
    </w:p>
    <w:p w:rsidR="007108D1" w:rsidRPr="00211387" w:rsidRDefault="00B031F1" w:rsidP="006773D0">
      <w:pPr>
        <w:ind w:left="-270" w:right="-282"/>
        <w:jc w:val="both"/>
        <w:rPr>
          <w:rFonts w:ascii="Sylfaen" w:hAnsi="Sylfaen" w:cs="Sylfaen"/>
          <w:b/>
          <w:lang w:val="ka-GE"/>
        </w:rPr>
      </w:pPr>
      <w:r w:rsidRPr="00211387">
        <w:rPr>
          <w:rFonts w:ascii="Sylfaen" w:hAnsi="Sylfaen" w:cs="Sylfaen"/>
          <w:lang w:val="ka-GE"/>
        </w:rPr>
        <w:t xml:space="preserve">       </w:t>
      </w:r>
      <w:r w:rsidR="007108D1" w:rsidRPr="00211387">
        <w:rPr>
          <w:rFonts w:ascii="Sylfaen" w:hAnsi="Sylfaen" w:cs="Sylfaen"/>
          <w:lang w:val="ka-GE"/>
        </w:rPr>
        <w:t>სააგენტოს</w:t>
      </w:r>
      <w:r w:rsidR="006773D0">
        <w:rPr>
          <w:rFonts w:ascii="Sylfaen" w:hAnsi="Sylfaen" w:cs="Sylfaen"/>
          <w:lang w:val="ka-GE"/>
        </w:rPr>
        <w:t xml:space="preserve"> მიერ,</w:t>
      </w:r>
      <w:r w:rsidR="007108D1" w:rsidRPr="00211387">
        <w:rPr>
          <w:rFonts w:ascii="Sylfaen" w:hAnsi="Sylfaen"/>
          <w:lang w:val="ka-GE"/>
        </w:rPr>
        <w:t xml:space="preserve"> </w:t>
      </w:r>
      <w:r w:rsidR="004C1F0D" w:rsidRPr="00211387">
        <w:rPr>
          <w:rFonts w:ascii="Sylfaen" w:hAnsi="Sylfaen" w:cs="Sylfaen"/>
          <w:lang w:val="ka-GE"/>
        </w:rPr>
        <w:t xml:space="preserve">მოქალაქე თეიმურაზ კაბისაშვილის </w:t>
      </w:r>
      <w:r w:rsidR="00211387">
        <w:rPr>
          <w:rFonts w:ascii="Sylfaen" w:hAnsi="Sylfaen" w:cs="Sylfaen"/>
          <w:lang w:val="ka-GE"/>
        </w:rPr>
        <w:t>განცხადებ</w:t>
      </w:r>
      <w:r w:rsidR="004C1F0D" w:rsidRPr="00211387">
        <w:rPr>
          <w:rFonts w:ascii="Sylfaen" w:hAnsi="Sylfaen" w:cs="Sylfaen"/>
          <w:lang w:val="ka-GE"/>
        </w:rPr>
        <w:t>ი</w:t>
      </w:r>
      <w:r w:rsidR="00211387">
        <w:rPr>
          <w:rFonts w:ascii="Sylfaen" w:hAnsi="Sylfaen" w:cs="Sylfaen"/>
          <w:lang w:val="ka-GE"/>
        </w:rPr>
        <w:t>ს</w:t>
      </w:r>
      <w:r w:rsidR="00E91F8F">
        <w:rPr>
          <w:rFonts w:ascii="Sylfaen" w:hAnsi="Sylfaen" w:cs="Sylfaen"/>
          <w:lang w:val="ka-GE"/>
        </w:rPr>
        <w:t xml:space="preserve"> </w:t>
      </w:r>
      <w:r w:rsidR="00211387">
        <w:rPr>
          <w:rFonts w:ascii="Sylfaen" w:hAnsi="Sylfaen" w:cs="Sylfaen"/>
          <w:lang w:val="ka-GE"/>
        </w:rPr>
        <w:t>საფუძველზე, შესწავლილ იქნა</w:t>
      </w:r>
      <w:r w:rsidR="0069355D" w:rsidRPr="00211387">
        <w:rPr>
          <w:rFonts w:ascii="Sylfaen" w:hAnsi="Sylfaen" w:cs="Sylfaen"/>
          <w:lang w:val="ka-GE"/>
        </w:rPr>
        <w:t xml:space="preserve"> შპს „</w:t>
      </w:r>
      <w:r w:rsidR="004C1F0D" w:rsidRPr="00211387">
        <w:rPr>
          <w:rFonts w:ascii="Sylfaen" w:hAnsi="Sylfaen" w:cs="Sylfaen"/>
          <w:lang w:val="ka-GE"/>
        </w:rPr>
        <w:t>უნიმედი კახეთის</w:t>
      </w:r>
      <w:r w:rsidR="0069355D" w:rsidRPr="00211387">
        <w:rPr>
          <w:rFonts w:ascii="Sylfaen" w:hAnsi="Sylfaen" w:cs="Sylfaen"/>
          <w:lang w:val="ka-GE"/>
        </w:rPr>
        <w:t>“</w:t>
      </w:r>
      <w:r w:rsidR="004C1F0D" w:rsidRPr="00211387">
        <w:rPr>
          <w:rFonts w:ascii="Sylfaen" w:hAnsi="Sylfaen" w:cs="Sylfaen"/>
          <w:lang w:val="ka-GE"/>
        </w:rPr>
        <w:t xml:space="preserve"> თელავის რეფერალურ ჰოსპიტალში</w:t>
      </w:r>
      <w:r w:rsidR="00211387">
        <w:rPr>
          <w:rFonts w:ascii="Sylfaen" w:hAnsi="Sylfaen" w:cs="Sylfaen"/>
          <w:lang w:val="ka-GE"/>
        </w:rPr>
        <w:t xml:space="preserve"> (ამჟამად, სს „ევექსის ჰოსპიტლები“)</w:t>
      </w:r>
      <w:r w:rsidR="0069355D" w:rsidRPr="00211387">
        <w:rPr>
          <w:rFonts w:ascii="Sylfaen" w:hAnsi="Sylfaen" w:cs="Sylfaen"/>
          <w:lang w:val="ka-GE"/>
        </w:rPr>
        <w:t xml:space="preserve"> </w:t>
      </w:r>
      <w:r w:rsidR="004C1F0D" w:rsidRPr="00211387">
        <w:rPr>
          <w:rFonts w:ascii="Sylfaen" w:hAnsi="Sylfaen" w:cs="Sylfaen"/>
          <w:lang w:val="ka-GE"/>
        </w:rPr>
        <w:t>მისთვის</w:t>
      </w:r>
      <w:r w:rsidR="0069355D" w:rsidRPr="00211387">
        <w:rPr>
          <w:rFonts w:ascii="Sylfaen" w:hAnsi="Sylfaen" w:cs="Sylfaen"/>
          <w:lang w:val="ka-GE"/>
        </w:rPr>
        <w:t xml:space="preserve"> გაწეული სამედიცინო დახმარების ხარისხი.</w:t>
      </w:r>
      <w:r w:rsidR="007108D1" w:rsidRPr="00211387">
        <w:rPr>
          <w:rFonts w:ascii="Sylfaen" w:hAnsi="Sylfaen" w:cs="Sylfaen"/>
          <w:lang w:val="ka-GE"/>
        </w:rPr>
        <w:t xml:space="preserve"> </w:t>
      </w:r>
    </w:p>
    <w:p w:rsidR="005E21A2" w:rsidRDefault="007108D1" w:rsidP="006773D0">
      <w:pPr>
        <w:ind w:left="-270" w:right="-282"/>
        <w:jc w:val="both"/>
        <w:rPr>
          <w:rFonts w:ascii="Sylfaen" w:hAnsi="Sylfaen"/>
          <w:lang w:val="ka-GE"/>
        </w:rPr>
      </w:pPr>
      <w:r w:rsidRPr="00211387">
        <w:rPr>
          <w:rFonts w:ascii="Sylfaen" w:hAnsi="Sylfaen" w:cs="Sylfaen"/>
          <w:lang w:val="ka-GE"/>
        </w:rPr>
        <w:t xml:space="preserve">      </w:t>
      </w:r>
      <w:r w:rsidR="00793DB2" w:rsidRPr="00211387">
        <w:rPr>
          <w:rFonts w:ascii="Sylfaen" w:hAnsi="Sylfaen" w:cs="Sylfaen"/>
          <w:lang w:val="ka-GE"/>
        </w:rPr>
        <w:t xml:space="preserve"> </w:t>
      </w:r>
      <w:r w:rsidR="00F04AE0">
        <w:rPr>
          <w:rFonts w:ascii="Sylfaen" w:hAnsi="Sylfaen" w:cs="Sylfaen"/>
          <w:lang w:val="ka-GE"/>
        </w:rPr>
        <w:t xml:space="preserve">შესწავლით დადგინდა, რომ 16.11.2017წ </w:t>
      </w:r>
      <w:r w:rsidR="002C5BC6" w:rsidRPr="00211387">
        <w:rPr>
          <w:rFonts w:ascii="Sylfaen" w:hAnsi="Sylfaen" w:cs="Sylfaen"/>
          <w:lang w:val="ka-GE"/>
        </w:rPr>
        <w:t xml:space="preserve">პაციენტი </w:t>
      </w:r>
      <w:r w:rsidR="0069355D" w:rsidRPr="00211387">
        <w:rPr>
          <w:rFonts w:ascii="Sylfaen" w:hAnsi="Sylfaen" w:cs="Sylfaen"/>
          <w:lang w:val="ka-GE"/>
        </w:rPr>
        <w:t xml:space="preserve">თეიმურაზ </w:t>
      </w:r>
      <w:r w:rsidR="004C1F0D" w:rsidRPr="00211387">
        <w:rPr>
          <w:rFonts w:ascii="Sylfaen" w:hAnsi="Sylfaen" w:cs="Sylfaen"/>
          <w:lang w:val="ka-GE"/>
        </w:rPr>
        <w:t>კაბისაშვილი</w:t>
      </w:r>
      <w:r w:rsidR="002C5BC6" w:rsidRPr="00211387">
        <w:rPr>
          <w:rFonts w:ascii="Sylfaen" w:hAnsi="Sylfaen" w:cs="Sylfaen"/>
          <w:lang w:val="ka-GE"/>
        </w:rPr>
        <w:t xml:space="preserve"> (დაბ.: </w:t>
      </w:r>
      <w:r w:rsidR="004C1F0D" w:rsidRPr="00211387">
        <w:rPr>
          <w:rFonts w:ascii="Sylfaen" w:hAnsi="Sylfaen" w:cs="Sylfaen"/>
          <w:lang w:val="ka-GE"/>
        </w:rPr>
        <w:t>01.08.1954</w:t>
      </w:r>
      <w:r w:rsidR="002C5BC6" w:rsidRPr="00211387">
        <w:rPr>
          <w:rFonts w:ascii="Sylfaen" w:hAnsi="Sylfaen" w:cs="Sylfaen"/>
          <w:lang w:val="ka-GE"/>
        </w:rPr>
        <w:t xml:space="preserve">წ) </w:t>
      </w:r>
      <w:r w:rsidR="004C1F0D" w:rsidRPr="00211387">
        <w:rPr>
          <w:rFonts w:ascii="Sylfaen" w:hAnsi="Sylfaen"/>
          <w:lang w:val="ka-GE"/>
        </w:rPr>
        <w:t>თვითდინებით</w:t>
      </w:r>
      <w:r w:rsidR="002C5BC6" w:rsidRPr="00211387">
        <w:rPr>
          <w:rFonts w:ascii="Sylfaen" w:hAnsi="Sylfaen"/>
          <w:lang w:val="ka-GE"/>
        </w:rPr>
        <w:t xml:space="preserve"> ჰოსპიტალიზებულ იქნა </w:t>
      </w:r>
      <w:r w:rsidR="004C1F0D" w:rsidRPr="00211387">
        <w:rPr>
          <w:rFonts w:ascii="Sylfaen" w:hAnsi="Sylfaen" w:cs="Sylfaen"/>
          <w:lang w:val="ka-GE"/>
        </w:rPr>
        <w:t>შპს „უნიმედი კახეთის“ თელავის რეფერალურ ჰოსპიტალში</w:t>
      </w:r>
      <w:r w:rsidR="002C5BC6" w:rsidRPr="00211387">
        <w:rPr>
          <w:rFonts w:ascii="Sylfaen" w:hAnsi="Sylfaen"/>
          <w:lang w:val="ka-GE"/>
        </w:rPr>
        <w:t>.</w:t>
      </w:r>
      <w:r w:rsidR="00C93B78">
        <w:rPr>
          <w:rFonts w:ascii="Sylfaen" w:hAnsi="Sylfaen"/>
          <w:lang w:val="ka-GE"/>
        </w:rPr>
        <w:t xml:space="preserve"> პაციენტი უჩიოდა ტკივილს </w:t>
      </w:r>
      <w:r w:rsidR="00C93B78" w:rsidRPr="00211387">
        <w:rPr>
          <w:rFonts w:ascii="Sylfaen" w:hAnsi="Sylfaen"/>
          <w:lang w:val="ka-GE"/>
        </w:rPr>
        <w:t>მარჯვენა მენჯ-ბარძაყის სახსრის არეში</w:t>
      </w:r>
      <w:r w:rsidR="00C93B78">
        <w:rPr>
          <w:rFonts w:ascii="Sylfaen" w:hAnsi="Sylfaen"/>
          <w:lang w:val="ka-GE"/>
        </w:rPr>
        <w:t xml:space="preserve">. ჩაუტარდა </w:t>
      </w:r>
      <w:r w:rsidR="00485069">
        <w:rPr>
          <w:rFonts w:ascii="Sylfaen" w:hAnsi="Sylfaen"/>
          <w:lang w:val="ka-GE"/>
        </w:rPr>
        <w:t>რენტგენოგრაფია</w:t>
      </w:r>
      <w:r w:rsidR="00C93B78" w:rsidRPr="00211387">
        <w:rPr>
          <w:rFonts w:ascii="Sylfaen" w:hAnsi="Sylfaen"/>
          <w:lang w:val="ka-GE"/>
        </w:rPr>
        <w:t xml:space="preserve"> </w:t>
      </w:r>
      <w:r w:rsidR="00485069">
        <w:rPr>
          <w:rFonts w:ascii="Sylfaen" w:hAnsi="Sylfaen"/>
          <w:lang w:val="ka-GE"/>
        </w:rPr>
        <w:t>(</w:t>
      </w:r>
      <w:r w:rsidR="00C93B78" w:rsidRPr="00211387">
        <w:rPr>
          <w:rFonts w:ascii="Sylfaen" w:hAnsi="Sylfaen"/>
          <w:lang w:val="ka-GE"/>
        </w:rPr>
        <w:t>„რენტგენოლოგიური სასახსრე ნაპრალი არ დიფერნცირდება, ბარძაყის ძვლის თავი დეფ</w:t>
      </w:r>
      <w:r w:rsidR="006D1050">
        <w:rPr>
          <w:rFonts w:ascii="Sylfaen" w:hAnsi="Sylfaen"/>
          <w:lang w:val="ka-GE"/>
        </w:rPr>
        <w:t>ო</w:t>
      </w:r>
      <w:r w:rsidR="00C93B78" w:rsidRPr="00211387">
        <w:rPr>
          <w:rFonts w:ascii="Sylfaen" w:hAnsi="Sylfaen"/>
          <w:lang w:val="ka-GE"/>
        </w:rPr>
        <w:t>რმულია“</w:t>
      </w:r>
      <w:r w:rsidR="00485069">
        <w:rPr>
          <w:rFonts w:ascii="Sylfaen" w:hAnsi="Sylfaen"/>
          <w:lang w:val="ka-GE"/>
        </w:rPr>
        <w:t>)</w:t>
      </w:r>
      <w:r w:rsidR="00C93B78">
        <w:rPr>
          <w:rFonts w:ascii="Sylfaen" w:hAnsi="Sylfaen"/>
          <w:lang w:val="ka-GE"/>
        </w:rPr>
        <w:t xml:space="preserve">, ასევე, გასინჯულ იქნა ორთოპედ-ტრავმატოლოგ </w:t>
      </w:r>
      <w:r w:rsidR="00C93B78" w:rsidRPr="00211387">
        <w:rPr>
          <w:rFonts w:ascii="Sylfaen" w:hAnsi="Sylfaen"/>
          <w:lang w:val="ka-GE"/>
        </w:rPr>
        <w:t>მამუკა ყიზილაშვილის</w:t>
      </w:r>
      <w:r w:rsidR="00C93B78">
        <w:rPr>
          <w:rFonts w:ascii="Sylfaen" w:hAnsi="Sylfaen"/>
          <w:lang w:val="ka-GE"/>
        </w:rPr>
        <w:t xml:space="preserve"> მიერ, </w:t>
      </w:r>
      <w:r w:rsidR="00BD7889">
        <w:rPr>
          <w:rFonts w:ascii="Sylfaen" w:hAnsi="Sylfaen"/>
          <w:lang w:val="ka-GE"/>
        </w:rPr>
        <w:t xml:space="preserve">დაისვა </w:t>
      </w:r>
      <w:r w:rsidR="00BD7889" w:rsidRPr="00211387">
        <w:rPr>
          <w:rFonts w:ascii="Sylfaen" w:hAnsi="Sylfaen"/>
          <w:lang w:val="ka-GE"/>
        </w:rPr>
        <w:t>დიაგნოზი: „მარჯვენამხრივი კოქსართროზი“</w:t>
      </w:r>
      <w:r w:rsidR="00BD7889">
        <w:rPr>
          <w:rFonts w:ascii="Sylfaen" w:hAnsi="Sylfaen"/>
          <w:lang w:val="ka-GE"/>
        </w:rPr>
        <w:t>. ჩაუტარდა წინასაოპერაციო კვლევები (მათ შორის</w:t>
      </w:r>
      <w:r w:rsidR="00FF0186">
        <w:rPr>
          <w:rFonts w:ascii="Sylfaen" w:hAnsi="Sylfaen"/>
          <w:lang w:val="ka-GE"/>
        </w:rPr>
        <w:t xml:space="preserve">, </w:t>
      </w:r>
      <w:r w:rsidR="00FF0186" w:rsidRPr="00211387">
        <w:rPr>
          <w:rFonts w:ascii="Sylfaen" w:hAnsi="Sylfaen"/>
          <w:lang w:val="ka-GE"/>
        </w:rPr>
        <w:t>სისხლის საერთო ანალიზი</w:t>
      </w:r>
      <w:r w:rsidR="00FF0186">
        <w:rPr>
          <w:rFonts w:ascii="Sylfaen" w:hAnsi="Sylfaen"/>
          <w:lang w:val="en-US"/>
        </w:rPr>
        <w:t xml:space="preserve"> (</w:t>
      </w:r>
      <w:r w:rsidR="00FF0186">
        <w:rPr>
          <w:rFonts w:ascii="Sylfaen" w:hAnsi="Sylfaen"/>
          <w:lang w:val="ka-GE"/>
        </w:rPr>
        <w:t xml:space="preserve">შედეგები: ჰემოგლობინი 98გ/ლ N110-150გ/ლ; ჰემატოკრიტი 31,9% N37,0-47,0%). </w:t>
      </w:r>
      <w:r w:rsidR="00FF0186" w:rsidRPr="00211387">
        <w:rPr>
          <w:rFonts w:ascii="Sylfaen" w:hAnsi="Sylfaen"/>
          <w:lang w:val="ka-GE"/>
        </w:rPr>
        <w:t>17.11.2017წ პაციენტს</w:t>
      </w:r>
      <w:r w:rsidR="00FF0186">
        <w:rPr>
          <w:rFonts w:ascii="Sylfaen" w:hAnsi="Sylfaen"/>
          <w:lang w:val="ka-GE"/>
        </w:rPr>
        <w:t>,</w:t>
      </w:r>
      <w:r w:rsidR="00FF0186" w:rsidRPr="00211387">
        <w:rPr>
          <w:rFonts w:ascii="Sylfaen" w:hAnsi="Sylfaen"/>
          <w:lang w:val="ka-GE"/>
        </w:rPr>
        <w:t xml:space="preserve"> ზოგადი გაუტკივარებით</w:t>
      </w:r>
      <w:r w:rsidR="00FF0186">
        <w:rPr>
          <w:rFonts w:ascii="Sylfaen" w:hAnsi="Sylfaen"/>
          <w:lang w:val="ka-GE"/>
        </w:rPr>
        <w:t>,</w:t>
      </w:r>
      <w:r w:rsidR="00FF0186" w:rsidRPr="00211387">
        <w:rPr>
          <w:rFonts w:ascii="Sylfaen" w:hAnsi="Sylfaen"/>
          <w:lang w:val="ka-GE"/>
        </w:rPr>
        <w:t xml:space="preserve"> ჩაუტარდა ოპერაცია: „მარჯვენა მენჯ-ბარძაყის სახსრის ტოტალური ენდოპროთეზირება ცემენტის გარეშე“</w:t>
      </w:r>
      <w:r w:rsidR="00FF0186">
        <w:rPr>
          <w:rFonts w:ascii="Sylfaen" w:hAnsi="Sylfaen"/>
          <w:lang w:val="ka-GE"/>
        </w:rPr>
        <w:t>. პოსტოპერაციულად ჩატარებული რენტგენოგრაფიით</w:t>
      </w:r>
      <w:r w:rsidR="005229E2" w:rsidRPr="00211387">
        <w:rPr>
          <w:rFonts w:ascii="Sylfaen" w:hAnsi="Sylfaen"/>
          <w:lang w:val="ka-GE"/>
        </w:rPr>
        <w:t xml:space="preserve"> </w:t>
      </w:r>
      <w:r w:rsidR="00FF0186">
        <w:rPr>
          <w:rFonts w:ascii="Sylfaen" w:hAnsi="Sylfaen"/>
          <w:lang w:val="ka-GE"/>
        </w:rPr>
        <w:t>„</w:t>
      </w:r>
      <w:r w:rsidR="005229E2" w:rsidRPr="00211387">
        <w:rPr>
          <w:rFonts w:ascii="Sylfaen" w:hAnsi="Sylfaen"/>
          <w:lang w:val="ka-GE"/>
        </w:rPr>
        <w:t>მეტალოფიქსატორების და ძვლების დგომა დამაკმაყოფილებელია“</w:t>
      </w:r>
      <w:r w:rsidR="00FF0186">
        <w:rPr>
          <w:rFonts w:ascii="Sylfaen" w:hAnsi="Sylfaen"/>
          <w:lang w:val="ka-GE"/>
        </w:rPr>
        <w:t>.</w:t>
      </w:r>
      <w:r w:rsidR="005229E2" w:rsidRPr="00211387">
        <w:rPr>
          <w:rFonts w:ascii="Sylfaen" w:hAnsi="Sylfaen"/>
          <w:lang w:val="ka-GE"/>
        </w:rPr>
        <w:t xml:space="preserve"> </w:t>
      </w:r>
      <w:r w:rsidR="00E72752" w:rsidRPr="00211387">
        <w:rPr>
          <w:rFonts w:ascii="Sylfaen" w:hAnsi="Sylfaen"/>
          <w:lang w:val="ka-GE"/>
        </w:rPr>
        <w:t xml:space="preserve"> 22.11.2017წ 11:00სთ-ზე </w:t>
      </w:r>
      <w:r w:rsidR="00435EFA">
        <w:rPr>
          <w:rFonts w:ascii="Sylfaen" w:hAnsi="Sylfaen"/>
          <w:lang w:val="ka-GE"/>
        </w:rPr>
        <w:t>პაციენტი გა</w:t>
      </w:r>
      <w:r w:rsidR="005229E2" w:rsidRPr="00211387">
        <w:rPr>
          <w:rFonts w:ascii="Sylfaen" w:hAnsi="Sylfaen"/>
          <w:lang w:val="ka-GE"/>
        </w:rPr>
        <w:t>ეწერა ბინაზე</w:t>
      </w:r>
      <w:r w:rsidR="00435EFA">
        <w:rPr>
          <w:rFonts w:ascii="Sylfaen" w:hAnsi="Sylfaen"/>
          <w:lang w:val="ka-GE"/>
        </w:rPr>
        <w:t>.</w:t>
      </w:r>
      <w:r w:rsidR="005229E2" w:rsidRPr="00211387">
        <w:rPr>
          <w:rFonts w:ascii="Sylfaen" w:hAnsi="Sylfaen"/>
          <w:lang w:val="ka-GE"/>
        </w:rPr>
        <w:t xml:space="preserve"> </w:t>
      </w:r>
      <w:r w:rsidR="006B4E45" w:rsidRPr="00211387">
        <w:rPr>
          <w:rFonts w:ascii="Sylfaen" w:hAnsi="Sylfaen"/>
          <w:lang w:val="ka-GE"/>
        </w:rPr>
        <w:t xml:space="preserve">01.12.2017წ </w:t>
      </w:r>
      <w:r w:rsidR="006B3F7A">
        <w:rPr>
          <w:rFonts w:ascii="Sylfaen" w:hAnsi="Sylfaen"/>
          <w:lang w:val="ka-GE"/>
        </w:rPr>
        <w:t xml:space="preserve">პაციენტმა </w:t>
      </w:r>
      <w:r w:rsidR="006B4E45" w:rsidRPr="00211387">
        <w:rPr>
          <w:rFonts w:ascii="Sylfaen" w:hAnsi="Sylfaen"/>
          <w:lang w:val="ka-GE"/>
        </w:rPr>
        <w:t xml:space="preserve">ამბულატორიულად მიმართა </w:t>
      </w:r>
      <w:r w:rsidR="006B4E45" w:rsidRPr="00211387">
        <w:rPr>
          <w:rFonts w:ascii="Sylfaen" w:hAnsi="Sylfaen" w:cs="Sylfaen"/>
          <w:lang w:val="ka-GE"/>
        </w:rPr>
        <w:t>შპს „უნიმედი კახეთის“ თელავის რეფერალურ ჰოსპიტალს.</w:t>
      </w:r>
      <w:r w:rsidR="00B46F79" w:rsidRPr="00211387">
        <w:rPr>
          <w:rFonts w:ascii="Sylfaen" w:hAnsi="Sylfaen" w:cs="Sylfaen"/>
          <w:lang w:val="ka-GE"/>
        </w:rPr>
        <w:t xml:space="preserve"> უჩი</w:t>
      </w:r>
      <w:r w:rsidR="006B3F7A">
        <w:rPr>
          <w:rFonts w:ascii="Sylfaen" w:hAnsi="Sylfaen" w:cs="Sylfaen"/>
          <w:lang w:val="ka-GE"/>
        </w:rPr>
        <w:t>ოდა</w:t>
      </w:r>
      <w:r w:rsidR="00B46F79" w:rsidRPr="00211387">
        <w:rPr>
          <w:rFonts w:ascii="Sylfaen" w:hAnsi="Sylfaen" w:cs="Sylfaen"/>
          <w:lang w:val="ka-GE"/>
        </w:rPr>
        <w:t xml:space="preserve"> ტკივილს მენჯ-ბარძაყის სახსრის არეში,</w:t>
      </w:r>
      <w:r w:rsidR="006B3F7A">
        <w:rPr>
          <w:rFonts w:ascii="Sylfaen" w:hAnsi="Sylfaen" w:cs="Sylfaen"/>
          <w:lang w:val="ka-GE"/>
        </w:rPr>
        <w:t xml:space="preserve"> რაც</w:t>
      </w:r>
      <w:r w:rsidR="00B46F79" w:rsidRPr="00211387">
        <w:rPr>
          <w:rFonts w:ascii="Sylfaen" w:hAnsi="Sylfaen" w:cs="Sylfaen"/>
          <w:lang w:val="ka-GE"/>
        </w:rPr>
        <w:t xml:space="preserve"> ოპერაციის გაკეთების თარიღის გათვალისწინებით ჩაითვალ</w:t>
      </w:r>
      <w:r w:rsidR="006B3F7A">
        <w:rPr>
          <w:rFonts w:ascii="Sylfaen" w:hAnsi="Sylfaen" w:cs="Sylfaen"/>
          <w:lang w:val="ka-GE"/>
        </w:rPr>
        <w:t>ა</w:t>
      </w:r>
      <w:r w:rsidR="00B46F79" w:rsidRPr="00211387">
        <w:rPr>
          <w:rFonts w:ascii="Sylfaen" w:hAnsi="Sylfaen" w:cs="Sylfaen"/>
          <w:lang w:val="ka-GE"/>
        </w:rPr>
        <w:t xml:space="preserve"> ნორმად.</w:t>
      </w:r>
      <w:r w:rsidR="006B3F7A">
        <w:rPr>
          <w:rFonts w:ascii="Sylfaen" w:hAnsi="Sylfaen" w:cs="Sylfaen"/>
          <w:lang w:val="ka-GE"/>
        </w:rPr>
        <w:t xml:space="preserve"> </w:t>
      </w:r>
      <w:r w:rsidR="00B46F79" w:rsidRPr="00211387">
        <w:rPr>
          <w:rFonts w:ascii="Sylfaen" w:hAnsi="Sylfaen" w:cs="Sylfaen"/>
          <w:lang w:val="ka-GE"/>
        </w:rPr>
        <w:t>ჭრილობა</w:t>
      </w:r>
      <w:r w:rsidR="006B3F7A">
        <w:rPr>
          <w:rFonts w:ascii="Sylfaen" w:hAnsi="Sylfaen" w:cs="Sylfaen"/>
          <w:lang w:val="ka-GE"/>
        </w:rPr>
        <w:t xml:space="preserve"> იყო</w:t>
      </w:r>
      <w:r w:rsidR="00B46F79" w:rsidRPr="00211387">
        <w:rPr>
          <w:rFonts w:ascii="Sylfaen" w:hAnsi="Sylfaen" w:cs="Sylfaen"/>
          <w:lang w:val="ka-GE"/>
        </w:rPr>
        <w:t xml:space="preserve"> სუფთა, მშრალი, ანთებით ცვლილებების გარეშ</w:t>
      </w:r>
      <w:r w:rsidR="006B3F7A">
        <w:rPr>
          <w:rFonts w:ascii="Sylfaen" w:hAnsi="Sylfaen" w:cs="Sylfaen"/>
          <w:lang w:val="ka-GE"/>
        </w:rPr>
        <w:t xml:space="preserve">ე, შესრულდა ნაკერების ამოღება. </w:t>
      </w:r>
      <w:r w:rsidR="005777FD">
        <w:rPr>
          <w:rFonts w:ascii="Sylfaen" w:hAnsi="Sylfaen" w:cs="Sylfaen"/>
          <w:lang w:val="ka-GE"/>
        </w:rPr>
        <w:t>19.03.2018</w:t>
      </w:r>
      <w:r w:rsidR="008C7223">
        <w:rPr>
          <w:rFonts w:ascii="Sylfaen" w:hAnsi="Sylfaen" w:cs="Sylfaen"/>
          <w:lang w:val="ka-GE"/>
        </w:rPr>
        <w:t xml:space="preserve">წ </w:t>
      </w:r>
      <w:r w:rsidR="008C7223" w:rsidRPr="00211387">
        <w:rPr>
          <w:rFonts w:ascii="Sylfaen" w:hAnsi="Sylfaen" w:cs="Sylfaen"/>
          <w:lang w:val="ka-GE"/>
        </w:rPr>
        <w:t xml:space="preserve">პაციენტი </w:t>
      </w:r>
      <w:r w:rsidR="008C7223" w:rsidRPr="00211387">
        <w:rPr>
          <w:rFonts w:ascii="Sylfaen" w:hAnsi="Sylfaen"/>
          <w:lang w:val="ka-GE"/>
        </w:rPr>
        <w:t xml:space="preserve">თვითდინებით ჰოსპიტალიზებულ იქნა </w:t>
      </w:r>
      <w:r w:rsidR="008C7223" w:rsidRPr="00211387">
        <w:rPr>
          <w:rFonts w:ascii="Sylfaen" w:hAnsi="Sylfaen" w:cs="Sylfaen"/>
          <w:lang w:val="ka-GE"/>
        </w:rPr>
        <w:t>შპს „უნიმედი კახეთის“ თელავის რეფერალურ ჰოსპიტალში</w:t>
      </w:r>
      <w:r w:rsidR="008C7223" w:rsidRPr="00211387">
        <w:rPr>
          <w:rFonts w:ascii="Sylfaen" w:hAnsi="Sylfaen"/>
          <w:lang w:val="ka-GE"/>
        </w:rPr>
        <w:t>.</w:t>
      </w:r>
      <w:r w:rsidR="008C7223">
        <w:rPr>
          <w:rFonts w:ascii="Sylfaen" w:hAnsi="Sylfaen"/>
          <w:lang w:val="ka-GE"/>
        </w:rPr>
        <w:t xml:space="preserve"> </w:t>
      </w:r>
      <w:r w:rsidR="008C7223" w:rsidRPr="00211387">
        <w:rPr>
          <w:rFonts w:ascii="Sylfaen" w:hAnsi="Sylfaen"/>
          <w:lang w:val="ka-GE"/>
        </w:rPr>
        <w:t>უჩი</w:t>
      </w:r>
      <w:r w:rsidR="008C7223">
        <w:rPr>
          <w:rFonts w:ascii="Sylfaen" w:hAnsi="Sylfaen"/>
          <w:lang w:val="ka-GE"/>
        </w:rPr>
        <w:t>ოდა</w:t>
      </w:r>
      <w:r w:rsidR="008C7223" w:rsidRPr="00211387">
        <w:rPr>
          <w:rFonts w:ascii="Sylfaen" w:hAnsi="Sylfaen"/>
          <w:lang w:val="ka-GE"/>
        </w:rPr>
        <w:t xml:space="preserve"> ტკივილს მარჯვენა მენჯ-ბარძაყის არეში, შესიებას, შეწითლებას და ნაწიბურიდან ჩირქოვან გამონადენს, ძლიერ ზოგად სისუსტეს.</w:t>
      </w:r>
      <w:r w:rsidR="00D868E5">
        <w:rPr>
          <w:rFonts w:ascii="Sylfaen" w:hAnsi="Sylfaen"/>
          <w:lang w:val="ka-GE"/>
        </w:rPr>
        <w:t xml:space="preserve"> გასინჯულ იქნა</w:t>
      </w:r>
      <w:r w:rsidR="009F436B">
        <w:rPr>
          <w:rFonts w:ascii="Sylfaen" w:hAnsi="Sylfaen"/>
          <w:lang w:val="ka-GE"/>
        </w:rPr>
        <w:t xml:space="preserve"> ორთოპედ-</w:t>
      </w:r>
      <w:r w:rsidR="009F436B" w:rsidRPr="00211387">
        <w:rPr>
          <w:rFonts w:ascii="Sylfaen" w:hAnsi="Sylfaen"/>
          <w:lang w:val="ka-GE"/>
        </w:rPr>
        <w:t>ტრავმატოლოგ მამუკა ყიზილაშვილის</w:t>
      </w:r>
      <w:r w:rsidR="00097377">
        <w:rPr>
          <w:rFonts w:ascii="Sylfaen" w:hAnsi="Sylfaen"/>
          <w:lang w:val="ka-GE"/>
        </w:rPr>
        <w:t xml:space="preserve"> მიერ,</w:t>
      </w:r>
      <w:r w:rsidR="00D868E5">
        <w:rPr>
          <w:rFonts w:ascii="Sylfaen" w:hAnsi="Sylfaen"/>
          <w:lang w:val="ka-GE"/>
        </w:rPr>
        <w:t xml:space="preserve"> </w:t>
      </w:r>
      <w:r w:rsidR="0096485C">
        <w:rPr>
          <w:rFonts w:ascii="Sylfaen" w:hAnsi="Sylfaen"/>
          <w:lang w:val="ka-GE"/>
        </w:rPr>
        <w:t>რომ</w:t>
      </w:r>
      <w:r w:rsidR="00485069">
        <w:rPr>
          <w:rFonts w:ascii="Sylfaen" w:hAnsi="Sylfaen"/>
          <w:lang w:val="ka-GE"/>
        </w:rPr>
        <w:t>ე</w:t>
      </w:r>
      <w:r w:rsidR="0096485C">
        <w:rPr>
          <w:rFonts w:ascii="Sylfaen" w:hAnsi="Sylfaen"/>
          <w:lang w:val="ka-GE"/>
        </w:rPr>
        <w:t>ლი</w:t>
      </w:r>
      <w:r w:rsidR="00485069">
        <w:rPr>
          <w:rFonts w:ascii="Sylfaen" w:hAnsi="Sylfaen"/>
          <w:lang w:val="ka-GE"/>
        </w:rPr>
        <w:t>ც</w:t>
      </w:r>
      <w:r w:rsidR="0096485C">
        <w:rPr>
          <w:rFonts w:ascii="Sylfaen" w:hAnsi="Sylfaen"/>
          <w:lang w:val="ka-GE"/>
        </w:rPr>
        <w:t xml:space="preserve"> ჩანაწერ</w:t>
      </w:r>
      <w:r w:rsidR="00485069">
        <w:rPr>
          <w:rFonts w:ascii="Sylfaen" w:hAnsi="Sylfaen"/>
          <w:lang w:val="ka-GE"/>
        </w:rPr>
        <w:t>შ</w:t>
      </w:r>
      <w:r w:rsidR="0096485C">
        <w:rPr>
          <w:rFonts w:ascii="Sylfaen" w:hAnsi="Sylfaen"/>
          <w:lang w:val="ka-GE"/>
        </w:rPr>
        <w:t>ი</w:t>
      </w:r>
      <w:r w:rsidR="00485069">
        <w:rPr>
          <w:rFonts w:ascii="Sylfaen" w:hAnsi="Sylfaen"/>
          <w:lang w:val="ka-GE"/>
        </w:rPr>
        <w:t xml:space="preserve"> აღნიშნავს, რომ</w:t>
      </w:r>
      <w:r w:rsidR="0096485C">
        <w:rPr>
          <w:rFonts w:ascii="Sylfaen" w:hAnsi="Sylfaen"/>
          <w:lang w:val="ka-GE"/>
        </w:rPr>
        <w:t xml:space="preserve"> პაციენტი</w:t>
      </w:r>
      <w:r w:rsidR="00D868E5" w:rsidRPr="00211387">
        <w:rPr>
          <w:rFonts w:ascii="Sylfaen" w:hAnsi="Sylfaen"/>
          <w:lang w:val="ka-GE"/>
        </w:rPr>
        <w:t xml:space="preserve"> ვერ იცავდა ოპერაციის შემდგომ რეჟიმს, არის მარტოხელა, იკვებებოდა ცუდად, ეწევა უზომოდ ბევრ სიგარეტს და ყავარჯნებით უვლიდა </w:t>
      </w:r>
      <w:r w:rsidR="0096485C">
        <w:rPr>
          <w:rFonts w:ascii="Sylfaen" w:hAnsi="Sylfaen"/>
          <w:lang w:val="ka-GE"/>
        </w:rPr>
        <w:t>შინაურ ცხოველებს</w:t>
      </w:r>
      <w:r w:rsidR="00D868E5" w:rsidRPr="00211387">
        <w:rPr>
          <w:rFonts w:ascii="Sylfaen" w:hAnsi="Sylfaen"/>
          <w:lang w:val="ka-GE"/>
        </w:rPr>
        <w:t>.</w:t>
      </w:r>
      <w:r w:rsidR="00F45A2D">
        <w:rPr>
          <w:rFonts w:ascii="Sylfaen" w:hAnsi="Sylfaen"/>
          <w:lang w:val="ka-GE"/>
        </w:rPr>
        <w:t xml:space="preserve"> </w:t>
      </w:r>
      <w:r w:rsidR="00485069">
        <w:rPr>
          <w:rFonts w:ascii="Sylfaen" w:hAnsi="Sylfaen"/>
          <w:lang w:val="ka-GE"/>
        </w:rPr>
        <w:t xml:space="preserve">გასინჯვით </w:t>
      </w:r>
      <w:r w:rsidR="00F45A2D" w:rsidRPr="00211387">
        <w:rPr>
          <w:rFonts w:ascii="Sylfaen" w:hAnsi="Sylfaen"/>
          <w:lang w:val="en-US"/>
        </w:rPr>
        <w:t>t-38,0</w:t>
      </w:r>
      <w:r w:rsidR="00F45A2D" w:rsidRPr="00211387">
        <w:rPr>
          <w:rFonts w:ascii="Sylfaen" w:hAnsi="Sylfaen"/>
          <w:vertAlign w:val="superscript"/>
          <w:lang w:val="en-US"/>
        </w:rPr>
        <w:t>0</w:t>
      </w:r>
      <w:r w:rsidR="00F45A2D" w:rsidRPr="00211387">
        <w:rPr>
          <w:rFonts w:ascii="Sylfaen" w:hAnsi="Sylfaen"/>
          <w:lang w:val="en-US"/>
        </w:rPr>
        <w:t>C</w:t>
      </w:r>
      <w:r w:rsidR="00F45A2D">
        <w:rPr>
          <w:rFonts w:ascii="Sylfaen" w:hAnsi="Sylfaen"/>
          <w:lang w:val="ka-GE"/>
        </w:rPr>
        <w:t>.</w:t>
      </w:r>
      <w:r w:rsidR="0009322E">
        <w:rPr>
          <w:rFonts w:ascii="Sylfaen" w:hAnsi="Sylfaen"/>
          <w:lang w:val="ka-GE"/>
        </w:rPr>
        <w:t xml:space="preserve"> პაციენტს </w:t>
      </w:r>
      <w:r w:rsidR="008F49D7" w:rsidRPr="00211387">
        <w:rPr>
          <w:rFonts w:ascii="Sylfaen" w:hAnsi="Sylfaen"/>
          <w:lang w:val="ka-GE"/>
        </w:rPr>
        <w:t>დაეწყო ანტიბიოტიკოთერაპია</w:t>
      </w:r>
      <w:r w:rsidR="0009322E">
        <w:rPr>
          <w:rFonts w:ascii="Sylfaen" w:hAnsi="Sylfaen"/>
          <w:lang w:val="ka-GE"/>
        </w:rPr>
        <w:t>. ჩაუტარდა</w:t>
      </w:r>
      <w:r w:rsidR="00BC2971" w:rsidRPr="00211387">
        <w:rPr>
          <w:rFonts w:ascii="Sylfaen" w:hAnsi="Sylfaen"/>
          <w:lang w:val="ka-GE"/>
        </w:rPr>
        <w:t xml:space="preserve"> მარჯვენა ბარძაყის რენტგენოგრაფია (ფისტულოგრაფია), რომლის დასკვნით: „აღენიშნება ენდოპროთეზირების შემდგომი სურათი, ფისტულიდან გაშვებ</w:t>
      </w:r>
      <w:r w:rsidR="0009322E">
        <w:rPr>
          <w:rFonts w:ascii="Sylfaen" w:hAnsi="Sylfaen"/>
          <w:lang w:val="ka-GE"/>
        </w:rPr>
        <w:t>ულ</w:t>
      </w:r>
      <w:r w:rsidR="00BC2971" w:rsidRPr="00211387">
        <w:rPr>
          <w:rFonts w:ascii="Sylfaen" w:hAnsi="Sylfaen"/>
          <w:lang w:val="ka-GE"/>
        </w:rPr>
        <w:t>ი საკონტრასტო ნივთიერება შედის კუნთოვან ქსოვილში, აღწევს დიდ ციბრუტამდე და შემოფარგლავს მას“</w:t>
      </w:r>
      <w:r w:rsidR="006D1050">
        <w:rPr>
          <w:rFonts w:ascii="Sylfaen" w:hAnsi="Sylfaen"/>
          <w:lang w:val="ka-GE"/>
        </w:rPr>
        <w:t xml:space="preserve">. </w:t>
      </w:r>
      <w:r w:rsidR="005777FD">
        <w:rPr>
          <w:rFonts w:ascii="Sylfaen" w:hAnsi="Sylfaen"/>
          <w:lang w:val="ka-GE"/>
        </w:rPr>
        <w:t>21.03.2018</w:t>
      </w:r>
      <w:r w:rsidR="006D1050" w:rsidRPr="00211387">
        <w:rPr>
          <w:rFonts w:ascii="Sylfaen" w:hAnsi="Sylfaen"/>
          <w:lang w:val="ka-GE"/>
        </w:rPr>
        <w:t>წ პაციენტს ჩაუტარდა ოპერაცია: „მარჯვენა ბარძაყის ფისტულექტომია ზემო მესამედში, უცემენტო ტოტალური პროთეზის ამოღება და სამკურნალო დროებითი ჰემოპროთეზის ჩადგმა სპეისერის მეთოდით“. ინტრაოპერაციული დიაგნოზი: „მარჯვენა მენჯ-ბარძაყის სახსრის უცემენტო ტოტალური ენდოპროთეზირების შემდგომი ინფექცია, სინოვიალური ჩანთის აბსცესი“.</w:t>
      </w:r>
      <w:r w:rsidR="00B25D6C">
        <w:rPr>
          <w:rFonts w:ascii="Sylfaen" w:hAnsi="Sylfaen"/>
          <w:lang w:val="ka-GE"/>
        </w:rPr>
        <w:t xml:space="preserve"> </w:t>
      </w:r>
      <w:r w:rsidR="00B25D6C" w:rsidRPr="00211387">
        <w:rPr>
          <w:rFonts w:ascii="Sylfaen" w:hAnsi="Sylfaen"/>
          <w:lang w:val="ka-GE"/>
        </w:rPr>
        <w:t>ჭრილობიდან აღებული</w:t>
      </w:r>
      <w:r w:rsidR="00B25D6C">
        <w:rPr>
          <w:rFonts w:ascii="Sylfaen" w:hAnsi="Sylfaen"/>
          <w:lang w:val="ka-GE"/>
        </w:rPr>
        <w:t xml:space="preserve"> ქსოვილის ბაქტერიოლოგიური კვლევით </w:t>
      </w:r>
      <w:r w:rsidR="00B25D6C" w:rsidRPr="00211387">
        <w:rPr>
          <w:rFonts w:ascii="Sylfaen" w:hAnsi="Sylfaen"/>
          <w:lang w:val="ka-GE"/>
        </w:rPr>
        <w:t>ამოთესილია: „</w:t>
      </w:r>
      <w:r w:rsidR="00B25D6C" w:rsidRPr="00211387">
        <w:rPr>
          <w:rFonts w:ascii="Sylfaen" w:hAnsi="Sylfaen"/>
          <w:lang w:val="en-US"/>
        </w:rPr>
        <w:t>Pseudomonas aeruginosa</w:t>
      </w:r>
      <w:r w:rsidR="00B25D6C" w:rsidRPr="00211387">
        <w:rPr>
          <w:rFonts w:ascii="Sylfaen" w:hAnsi="Sylfaen"/>
          <w:lang w:val="ka-GE"/>
        </w:rPr>
        <w:t>“</w:t>
      </w:r>
      <w:r w:rsidR="00B25D6C">
        <w:rPr>
          <w:rFonts w:ascii="Sylfaen" w:hAnsi="Sylfaen"/>
          <w:lang w:val="ka-GE"/>
        </w:rPr>
        <w:t>.</w:t>
      </w:r>
      <w:r w:rsidR="00755A34">
        <w:rPr>
          <w:rFonts w:ascii="Sylfaen" w:hAnsi="Sylfaen"/>
          <w:lang w:val="ka-GE"/>
        </w:rPr>
        <w:t xml:space="preserve"> პოსტოპერაციულ პერიოდში ჩატარებულ</w:t>
      </w:r>
      <w:r w:rsidR="00076292">
        <w:rPr>
          <w:rFonts w:ascii="Sylfaen" w:hAnsi="Sylfaen"/>
          <w:lang w:val="ka-GE"/>
        </w:rPr>
        <w:t>ი</w:t>
      </w:r>
      <w:r w:rsidR="00755A34">
        <w:rPr>
          <w:rFonts w:ascii="Sylfaen" w:hAnsi="Sylfaen"/>
          <w:lang w:val="ka-GE"/>
        </w:rPr>
        <w:t xml:space="preserve"> </w:t>
      </w:r>
      <w:r w:rsidR="00076292">
        <w:rPr>
          <w:rFonts w:ascii="Sylfaen" w:hAnsi="Sylfaen"/>
          <w:lang w:val="ka-GE"/>
        </w:rPr>
        <w:t>რენტგენოგრაფიით</w:t>
      </w:r>
      <w:r w:rsidR="00755A34" w:rsidRPr="00211387">
        <w:rPr>
          <w:rFonts w:ascii="Sylfaen" w:hAnsi="Sylfaen"/>
          <w:lang w:val="ka-GE"/>
        </w:rPr>
        <w:t xml:space="preserve">: </w:t>
      </w:r>
      <w:r w:rsidR="00076292">
        <w:rPr>
          <w:rFonts w:ascii="Sylfaen" w:hAnsi="Sylfaen"/>
          <w:lang w:val="ka-GE"/>
        </w:rPr>
        <w:t>„</w:t>
      </w:r>
      <w:r w:rsidR="00755A34" w:rsidRPr="00211387">
        <w:rPr>
          <w:rFonts w:ascii="Sylfaen" w:hAnsi="Sylfaen"/>
          <w:lang w:val="ka-GE"/>
        </w:rPr>
        <w:t>იმპლანტანტის და ძვლების დგომა დამაკმაყოფილებელია</w:t>
      </w:r>
      <w:r w:rsidR="00076292">
        <w:rPr>
          <w:rFonts w:ascii="Sylfaen" w:hAnsi="Sylfaen"/>
          <w:lang w:val="ka-GE"/>
        </w:rPr>
        <w:t>“.</w:t>
      </w:r>
      <w:r w:rsidR="00084554">
        <w:rPr>
          <w:rFonts w:ascii="Sylfaen" w:hAnsi="Sylfaen"/>
          <w:lang w:val="ka-GE"/>
        </w:rPr>
        <w:t xml:space="preserve"> </w:t>
      </w:r>
      <w:r w:rsidR="001909AE" w:rsidRPr="00211387">
        <w:rPr>
          <w:rFonts w:ascii="Sylfaen" w:hAnsi="Sylfaen"/>
          <w:lang w:val="ka-GE"/>
        </w:rPr>
        <w:t>სისხლის საერთო ანალიზ</w:t>
      </w:r>
      <w:r w:rsidR="00755A34">
        <w:rPr>
          <w:rFonts w:ascii="Sylfaen" w:hAnsi="Sylfaen"/>
          <w:lang w:val="ka-GE"/>
        </w:rPr>
        <w:t>შ</w:t>
      </w:r>
      <w:r w:rsidR="001909AE" w:rsidRPr="00211387">
        <w:rPr>
          <w:rFonts w:ascii="Sylfaen" w:hAnsi="Sylfaen"/>
          <w:lang w:val="ka-GE"/>
        </w:rPr>
        <w:t>ი</w:t>
      </w:r>
      <w:r w:rsidR="001909AE">
        <w:rPr>
          <w:rFonts w:ascii="Sylfaen" w:hAnsi="Sylfaen"/>
          <w:lang w:val="ka-GE"/>
        </w:rPr>
        <w:t xml:space="preserve"> პაციენტს აღენიშნებოდა ანემია</w:t>
      </w:r>
      <w:r w:rsidR="00485069">
        <w:rPr>
          <w:rFonts w:ascii="Sylfaen" w:hAnsi="Sylfaen"/>
          <w:lang w:val="ka-GE"/>
        </w:rPr>
        <w:t xml:space="preserve"> (გადაესხა ერითროციტული მასა)</w:t>
      </w:r>
      <w:r w:rsidR="00024250">
        <w:rPr>
          <w:rFonts w:ascii="Sylfaen" w:hAnsi="Sylfaen"/>
          <w:lang w:val="ka-GE"/>
        </w:rPr>
        <w:t>.</w:t>
      </w:r>
      <w:r w:rsidR="00B10DD6">
        <w:rPr>
          <w:rFonts w:ascii="Sylfaen" w:hAnsi="Sylfaen"/>
          <w:lang w:val="ka-GE"/>
        </w:rPr>
        <w:t xml:space="preserve"> ჩატარებული მკურნალობის ფონზე, </w:t>
      </w:r>
      <w:r w:rsidR="007055C0">
        <w:rPr>
          <w:rFonts w:ascii="Sylfaen" w:hAnsi="Sylfaen"/>
          <w:lang w:val="ka-GE"/>
        </w:rPr>
        <w:t>პაციენტს ჩივილები მოეხსნა, ტემპერატურა ნორმალიზდა, შეხვევისას ნაწიბური იყო</w:t>
      </w:r>
      <w:r w:rsidR="007055C0" w:rsidRPr="00211387">
        <w:rPr>
          <w:rFonts w:ascii="Sylfaen" w:hAnsi="Sylfaen"/>
          <w:lang w:val="ka-GE"/>
        </w:rPr>
        <w:t xml:space="preserve"> ანთების გარეშეა.</w:t>
      </w:r>
      <w:r w:rsidR="00296566">
        <w:rPr>
          <w:rFonts w:ascii="Sylfaen" w:hAnsi="Sylfaen"/>
          <w:lang w:val="ka-GE"/>
        </w:rPr>
        <w:t xml:space="preserve"> გაწერამდე პაციენტს სისხლის საერთო ანალიზი ჩატარებული აქვს 13.04.2018წ (ჰემოგლობინი 69გ/ლ N140-174გ/ლ, ჰემატოკრიტი 21,5% N42,0-52,0%, ლეიკოციტები 6,0 N4,1-10,0).</w:t>
      </w:r>
      <w:r w:rsidR="00755A34">
        <w:rPr>
          <w:rFonts w:ascii="Sylfaen" w:hAnsi="Sylfaen"/>
          <w:lang w:val="ka-GE"/>
        </w:rPr>
        <w:t xml:space="preserve"> </w:t>
      </w:r>
      <w:r w:rsidR="008E0AFC" w:rsidRPr="00211387">
        <w:rPr>
          <w:rFonts w:ascii="Sylfaen" w:hAnsi="Sylfaen"/>
          <w:lang w:val="ka-GE"/>
        </w:rPr>
        <w:t>18.04.2018წ</w:t>
      </w:r>
      <w:r w:rsidR="008E0AFC">
        <w:rPr>
          <w:rFonts w:ascii="Sylfaen" w:hAnsi="Sylfaen"/>
          <w:lang w:val="ka-GE"/>
        </w:rPr>
        <w:t xml:space="preserve"> პაციენტი</w:t>
      </w:r>
      <w:r w:rsidR="008E0AFC" w:rsidRPr="00211387">
        <w:rPr>
          <w:rFonts w:ascii="Sylfaen" w:hAnsi="Sylfaen"/>
          <w:lang w:val="ka-GE"/>
        </w:rPr>
        <w:t xml:space="preserve"> საერთო დამაკმაყოფილებელი</w:t>
      </w:r>
      <w:r w:rsidR="008E0AFC">
        <w:rPr>
          <w:rFonts w:ascii="Sylfaen" w:hAnsi="Sylfaen"/>
          <w:lang w:val="ka-GE"/>
        </w:rPr>
        <w:t xml:space="preserve"> მდგომარეობით გაეწერა ბინაზე</w:t>
      </w:r>
      <w:r w:rsidR="007055C0">
        <w:rPr>
          <w:rFonts w:ascii="Sylfaen" w:hAnsi="Sylfaen"/>
          <w:lang w:val="ka-GE"/>
        </w:rPr>
        <w:t>.</w:t>
      </w:r>
      <w:r w:rsidR="008E0AFC" w:rsidRPr="00211387">
        <w:rPr>
          <w:rFonts w:ascii="Sylfaen" w:hAnsi="Sylfaen"/>
          <w:lang w:val="ka-GE"/>
        </w:rPr>
        <w:t xml:space="preserve"> </w:t>
      </w:r>
      <w:r w:rsidR="000D04CE">
        <w:rPr>
          <w:rFonts w:ascii="Sylfaen" w:hAnsi="Sylfaen"/>
          <w:lang w:val="ka-GE"/>
        </w:rPr>
        <w:t>28.04.2018წ</w:t>
      </w:r>
      <w:r w:rsidR="00B521B4">
        <w:rPr>
          <w:rFonts w:ascii="Sylfaen" w:hAnsi="Sylfaen"/>
          <w:lang w:val="ka-GE"/>
        </w:rPr>
        <w:t xml:space="preserve"> </w:t>
      </w:r>
      <w:r w:rsidR="00B521B4" w:rsidRPr="00211387">
        <w:rPr>
          <w:rFonts w:ascii="Sylfaen" w:hAnsi="Sylfaen" w:cs="Sylfaen"/>
          <w:lang w:val="ka-GE"/>
        </w:rPr>
        <w:t xml:space="preserve">პაციენტი </w:t>
      </w:r>
      <w:r w:rsidR="00B521B4" w:rsidRPr="00211387">
        <w:rPr>
          <w:rFonts w:ascii="Sylfaen" w:hAnsi="Sylfaen"/>
          <w:lang w:val="ka-GE"/>
        </w:rPr>
        <w:t xml:space="preserve">სასწრაფო სამედიცინო დახმარების ბრიგადის მიერ, ჰოსპიტალიზებულ იქნა </w:t>
      </w:r>
      <w:r w:rsidR="00B521B4" w:rsidRPr="00211387">
        <w:rPr>
          <w:rFonts w:ascii="Sylfaen" w:hAnsi="Sylfaen" w:cs="Sylfaen"/>
          <w:lang w:val="ka-GE"/>
        </w:rPr>
        <w:t>შპს „უნიმედი კახეთის“ თელავის რეფერალურ ჰოსპიტალში</w:t>
      </w:r>
      <w:r w:rsidR="00B521B4" w:rsidRPr="00211387">
        <w:rPr>
          <w:rFonts w:ascii="Sylfaen" w:hAnsi="Sylfaen"/>
          <w:lang w:val="ka-GE"/>
        </w:rPr>
        <w:t>.</w:t>
      </w:r>
      <w:r w:rsidR="00A15BA1">
        <w:rPr>
          <w:rFonts w:ascii="Sylfaen" w:hAnsi="Sylfaen"/>
          <w:lang w:val="ka-GE"/>
        </w:rPr>
        <w:t xml:space="preserve"> პაციენტი გასინჯულ იქნა ორთოპედ-ტრავმატოლოგ მამუკა ყიზილაშვილის მიერ, რომელიც ჩანაწერში აღნიშნავს, რომ</w:t>
      </w:r>
      <w:r w:rsidR="00336A2E">
        <w:rPr>
          <w:rFonts w:ascii="Sylfaen" w:hAnsi="Sylfaen"/>
          <w:lang w:val="ka-GE"/>
        </w:rPr>
        <w:t xml:space="preserve"> „პაციენტის</w:t>
      </w:r>
      <w:r w:rsidR="00530F86">
        <w:rPr>
          <w:rFonts w:ascii="Sylfaen" w:hAnsi="Sylfaen"/>
          <w:lang w:val="ka-GE"/>
        </w:rPr>
        <w:t xml:space="preserve"> </w:t>
      </w:r>
      <w:r w:rsidR="00530F86" w:rsidRPr="00211387">
        <w:rPr>
          <w:rFonts w:ascii="Sylfaen" w:hAnsi="Sylfaen"/>
          <w:lang w:val="ka-GE"/>
        </w:rPr>
        <w:t>გადმოცემით 19.04.2018წ სოფელში წაიქცა და მიიღო ტრავმა ნაოპერაციები ნაწიბური</w:t>
      </w:r>
      <w:r w:rsidR="00485069">
        <w:rPr>
          <w:rFonts w:ascii="Sylfaen" w:hAnsi="Sylfaen"/>
          <w:lang w:val="ka-GE"/>
        </w:rPr>
        <w:t>ს</w:t>
      </w:r>
      <w:r w:rsidR="00530F86" w:rsidRPr="00211387">
        <w:rPr>
          <w:rFonts w:ascii="Sylfaen" w:hAnsi="Sylfaen"/>
          <w:lang w:val="ka-GE"/>
        </w:rPr>
        <w:t xml:space="preserve"> არეში, ტუალეტის იატაკზე დარტყმით. ავადმყოფს ექიმისთვის არ მიუმართავს, შეიხვია თვითონ ბინტით, </w:t>
      </w:r>
      <w:r w:rsidR="00530F86" w:rsidRPr="00211387">
        <w:rPr>
          <w:rFonts w:ascii="Sylfaen" w:hAnsi="Sylfaen"/>
          <w:lang w:val="ka-GE"/>
        </w:rPr>
        <w:lastRenderedPageBreak/>
        <w:t>აღნიშნული შემთხვევიდან მე-5 დღეს შეამჩნია, რომ ნაოპერაციები ნაწიბურის არე შესიებულია, შეწითლებული და უჭირს სიარული. მომდევნო დღეს კი გაეხსნა ნაწიბური, დაეწყო ჩირქოვანი გამონადენი, მოემატა სხეულის ტემპერატურამ და ტკივილებმა</w:t>
      </w:r>
      <w:r w:rsidR="00336A2E">
        <w:rPr>
          <w:rFonts w:ascii="Sylfaen" w:hAnsi="Sylfaen"/>
          <w:lang w:val="ka-GE"/>
        </w:rPr>
        <w:t>“</w:t>
      </w:r>
      <w:r w:rsidR="00530F86" w:rsidRPr="00211387">
        <w:rPr>
          <w:rFonts w:ascii="Sylfaen" w:hAnsi="Sylfaen"/>
          <w:lang w:val="ka-GE"/>
        </w:rPr>
        <w:t>.</w:t>
      </w:r>
      <w:r w:rsidR="00336A2E">
        <w:rPr>
          <w:rFonts w:ascii="Sylfaen" w:hAnsi="Sylfaen"/>
          <w:lang w:val="ka-GE"/>
        </w:rPr>
        <w:t xml:space="preserve"> </w:t>
      </w:r>
      <w:r w:rsidR="00273BCA">
        <w:rPr>
          <w:rFonts w:ascii="Sylfaen" w:hAnsi="Sylfaen"/>
          <w:lang w:val="ka-GE"/>
        </w:rPr>
        <w:t>ექიმ მამუკა ყიზილაშვილის მიერ, ჩაუტარდა</w:t>
      </w:r>
      <w:r w:rsidR="00530F86" w:rsidRPr="00211387">
        <w:rPr>
          <w:rFonts w:ascii="Sylfaen" w:hAnsi="Sylfaen"/>
          <w:lang w:val="ka-GE"/>
        </w:rPr>
        <w:t xml:space="preserve"> </w:t>
      </w:r>
      <w:r w:rsidR="00336A2E" w:rsidRPr="00211387">
        <w:rPr>
          <w:rFonts w:ascii="Sylfaen" w:hAnsi="Sylfaen"/>
          <w:lang w:val="ka-GE"/>
        </w:rPr>
        <w:t>შეხვევა</w:t>
      </w:r>
      <w:r w:rsidR="00273BCA">
        <w:rPr>
          <w:rFonts w:ascii="Sylfaen" w:hAnsi="Sylfaen"/>
          <w:lang w:val="ka-GE"/>
        </w:rPr>
        <w:t xml:space="preserve">, </w:t>
      </w:r>
      <w:r w:rsidR="00485069">
        <w:rPr>
          <w:rFonts w:ascii="Sylfaen" w:hAnsi="Sylfaen"/>
          <w:lang w:val="ka-GE"/>
        </w:rPr>
        <w:t>ნაწიბურის</w:t>
      </w:r>
      <w:r w:rsidR="00336A2E" w:rsidRPr="00211387">
        <w:rPr>
          <w:rFonts w:ascii="Sylfaen" w:hAnsi="Sylfaen"/>
          <w:lang w:val="ka-GE"/>
        </w:rPr>
        <w:t xml:space="preserve"> შუა ნაწილში გაიხსნა, გაფართოვდა ჭრილობა, გადმოიღვარა 60 მმ ჩირქი, რევიზიით და ზონდირე</w:t>
      </w:r>
      <w:r w:rsidR="00485069">
        <w:rPr>
          <w:rFonts w:ascii="Sylfaen" w:hAnsi="Sylfaen"/>
          <w:lang w:val="ka-GE"/>
        </w:rPr>
        <w:t>ბით დადგინდა, რომ ინფექცია მიდიოდა</w:t>
      </w:r>
      <w:r w:rsidR="00336A2E" w:rsidRPr="00211387">
        <w:rPr>
          <w:rFonts w:ascii="Sylfaen" w:hAnsi="Sylfaen"/>
          <w:lang w:val="ka-GE"/>
        </w:rPr>
        <w:t xml:space="preserve"> სიღრმეში და გადაწყდა რადიკალური ჩარევა - სამკურნალო ჰემიპროთეზის ამოღება. </w:t>
      </w:r>
      <w:r w:rsidR="00463B5E">
        <w:rPr>
          <w:rFonts w:ascii="Sylfaen" w:hAnsi="Sylfaen"/>
          <w:lang w:val="ka-GE"/>
        </w:rPr>
        <w:t>„პაციენტის წინასაოპერაციო კითხვარში“ დასმულ შეკითხვებზე: „გაქვთ თუ არა ტკივილი გულის არეში</w:t>
      </w:r>
      <w:r w:rsidR="00E91F8F">
        <w:rPr>
          <w:rFonts w:ascii="Sylfaen" w:hAnsi="Sylfaen"/>
          <w:lang w:val="ka-GE"/>
        </w:rPr>
        <w:t>, დატვირთვის დროს</w:t>
      </w:r>
      <w:r w:rsidR="00463B5E">
        <w:rPr>
          <w:rFonts w:ascii="Sylfaen" w:hAnsi="Sylfaen"/>
          <w:lang w:val="ka-GE"/>
        </w:rPr>
        <w:t>“ და „გაწუხებთ თუ არა მაღალი არტერიული წნევა“ გაცემულია პასუხი - „დიახ“.</w:t>
      </w:r>
      <w:r w:rsidR="001D53F7" w:rsidRPr="00211387">
        <w:rPr>
          <w:rFonts w:ascii="Sylfaen" w:hAnsi="Sylfaen"/>
          <w:lang w:val="ka-GE"/>
        </w:rPr>
        <w:t xml:space="preserve"> </w:t>
      </w:r>
      <w:r w:rsidR="00B15C97">
        <w:rPr>
          <w:rFonts w:ascii="Sylfaen" w:hAnsi="Sylfaen"/>
          <w:lang w:val="ka-GE"/>
        </w:rPr>
        <w:t>30.04.2018წ</w:t>
      </w:r>
      <w:r w:rsidR="001D53F7" w:rsidRPr="00211387">
        <w:rPr>
          <w:rFonts w:ascii="Sylfaen" w:hAnsi="Sylfaen"/>
          <w:lang w:val="ka-GE"/>
        </w:rPr>
        <w:t>, ზოგადი გაუტკივარებით</w:t>
      </w:r>
      <w:r w:rsidR="00B15C97">
        <w:rPr>
          <w:rFonts w:ascii="Sylfaen" w:hAnsi="Sylfaen"/>
          <w:lang w:val="ka-GE"/>
        </w:rPr>
        <w:t xml:space="preserve"> (</w:t>
      </w:r>
      <w:r w:rsidR="00B15C97" w:rsidRPr="00211387">
        <w:rPr>
          <w:rFonts w:ascii="Sylfaen" w:hAnsi="Sylfaen"/>
          <w:lang w:val="ka-GE"/>
        </w:rPr>
        <w:t>ანესთეზიოლოგი: ლევან მებზევიშვილი</w:t>
      </w:r>
      <w:r w:rsidR="00B15C97">
        <w:rPr>
          <w:rFonts w:ascii="Sylfaen" w:hAnsi="Sylfaen"/>
          <w:lang w:val="ka-GE"/>
        </w:rPr>
        <w:t>)</w:t>
      </w:r>
      <w:r w:rsidR="001D53F7" w:rsidRPr="00211387">
        <w:rPr>
          <w:rFonts w:ascii="Sylfaen" w:hAnsi="Sylfaen"/>
          <w:lang w:val="ka-GE"/>
        </w:rPr>
        <w:t>, პაციენტს ჩაუტარდა ოპერაცია: „მარჯვენა მენჯ-ბარძაყის სახსრიდან სამკურნალო ჰემიპროთეზის ამოღება, გარშემო ღრუს, ტაბუხის ფოსოს და ბარძაყის არხის დრენირება“. ინტრაოპერაციული დიაგნოზი: „მარჯვენა მენჯ-ბარძაყის სახსრის სინოვიალური აბსცესი“</w:t>
      </w:r>
      <w:r w:rsidR="00D324DE" w:rsidRPr="00211387">
        <w:rPr>
          <w:rFonts w:ascii="Sylfaen" w:hAnsi="Sylfaen"/>
          <w:lang w:val="ka-GE"/>
        </w:rPr>
        <w:t>.</w:t>
      </w:r>
      <w:r w:rsidR="00446AA8">
        <w:rPr>
          <w:rFonts w:ascii="Sylfaen" w:hAnsi="Sylfaen"/>
          <w:lang w:val="ka-GE"/>
        </w:rPr>
        <w:t xml:space="preserve"> </w:t>
      </w:r>
      <w:r w:rsidR="00446AA8" w:rsidRPr="00211387">
        <w:rPr>
          <w:rFonts w:ascii="Sylfaen" w:hAnsi="Sylfaen"/>
          <w:lang w:val="ka-GE"/>
        </w:rPr>
        <w:t>ჭრილობიდან გამონადენის ბაქტერიოლოგიური კვლევ</w:t>
      </w:r>
      <w:r w:rsidR="00446AA8">
        <w:rPr>
          <w:rFonts w:ascii="Sylfaen" w:hAnsi="Sylfaen"/>
          <w:lang w:val="ka-GE"/>
        </w:rPr>
        <w:t xml:space="preserve">ით ამოთესილია: </w:t>
      </w:r>
      <w:r w:rsidR="00446AA8" w:rsidRPr="00211387">
        <w:rPr>
          <w:rFonts w:ascii="Sylfaen" w:hAnsi="Sylfaen"/>
          <w:lang w:val="ka-GE"/>
        </w:rPr>
        <w:t>„</w:t>
      </w:r>
      <w:r w:rsidR="00446AA8" w:rsidRPr="00211387">
        <w:rPr>
          <w:rFonts w:ascii="Sylfaen" w:hAnsi="Sylfaen"/>
          <w:lang w:val="en-US"/>
        </w:rPr>
        <w:t>Escherichia coli</w:t>
      </w:r>
      <w:r w:rsidR="00446AA8" w:rsidRPr="00211387">
        <w:rPr>
          <w:rFonts w:ascii="Sylfaen" w:hAnsi="Sylfaen"/>
          <w:lang w:val="ka-GE"/>
        </w:rPr>
        <w:t>“</w:t>
      </w:r>
      <w:r w:rsidR="00446AA8">
        <w:rPr>
          <w:rFonts w:ascii="Sylfaen" w:hAnsi="Sylfaen"/>
          <w:lang w:val="ka-GE"/>
        </w:rPr>
        <w:t>.</w:t>
      </w:r>
      <w:r w:rsidR="00D324DE" w:rsidRPr="00211387">
        <w:rPr>
          <w:rFonts w:ascii="Sylfaen" w:hAnsi="Sylfaen"/>
          <w:lang w:val="ka-GE"/>
        </w:rPr>
        <w:t xml:space="preserve"> </w:t>
      </w:r>
      <w:r w:rsidR="00432D96">
        <w:rPr>
          <w:rFonts w:ascii="Sylfaen" w:hAnsi="Sylfaen"/>
          <w:lang w:val="ka-GE"/>
        </w:rPr>
        <w:t xml:space="preserve">პოსტოპერაციულ პერიოდში </w:t>
      </w:r>
      <w:r w:rsidR="002C35DC" w:rsidRPr="00211387">
        <w:rPr>
          <w:rFonts w:ascii="Sylfaen" w:hAnsi="Sylfaen"/>
          <w:lang w:val="ka-GE"/>
        </w:rPr>
        <w:t>პაციენტის ჯანმრთელობის საერთო მდგომარეობა იყო დამაკმაყოფილებელი, პერიოდულად უჩიოდა ტკივილს ჭრილობის არეში, პერიოდულად აღენიშნებოდა სუბფებრილური ტემპერატურა, ყოველდღიურად უტარდებოდა შეხვევები და დრენაჟებიდან ჭრილობის ამორეცხვა ქლორჰექსიდინით</w:t>
      </w:r>
      <w:r w:rsidR="002C35DC">
        <w:rPr>
          <w:rFonts w:ascii="Sylfaen" w:hAnsi="Sylfaen"/>
          <w:lang w:val="ka-GE"/>
        </w:rPr>
        <w:t>. სისხლის საერთო ანალიზით გამოვლენილი ანემიის გამო, უტარდებოდა ერითროციტული მასის ტრანსფუზია.</w:t>
      </w:r>
      <w:r w:rsidR="00446AA8">
        <w:rPr>
          <w:rFonts w:ascii="Sylfaen" w:hAnsi="Sylfaen"/>
          <w:lang w:val="ka-GE"/>
        </w:rPr>
        <w:t xml:space="preserve"> გაწერამდე ბოლო სისხლის საერთო ანალიზი ჩატარებულია 09.05.2018წ (ჰემოგლობინი 72გ/ლ N140-174გ/ლ, ჰემატოკრიტი 25,6% N42,0-52,0%).</w:t>
      </w:r>
      <w:r w:rsidR="002C35DC">
        <w:rPr>
          <w:rFonts w:ascii="Sylfaen" w:hAnsi="Sylfaen"/>
          <w:lang w:val="ka-GE"/>
        </w:rPr>
        <w:t xml:space="preserve"> დინამიკაში</w:t>
      </w:r>
      <w:r w:rsidR="00485069">
        <w:rPr>
          <w:rFonts w:ascii="Sylfaen" w:hAnsi="Sylfaen"/>
          <w:lang w:val="ka-GE"/>
        </w:rPr>
        <w:t xml:space="preserve"> პაციენტს</w:t>
      </w:r>
      <w:r w:rsidR="002C35DC">
        <w:rPr>
          <w:rFonts w:ascii="Sylfaen" w:hAnsi="Sylfaen"/>
          <w:lang w:val="ka-GE"/>
        </w:rPr>
        <w:t xml:space="preserve"> </w:t>
      </w:r>
      <w:r w:rsidR="00446AA8" w:rsidRPr="00211387">
        <w:rPr>
          <w:rFonts w:ascii="Sylfaen" w:hAnsi="Sylfaen"/>
          <w:lang w:val="ka-GE"/>
        </w:rPr>
        <w:t xml:space="preserve">ტკივილები </w:t>
      </w:r>
      <w:r w:rsidR="00446AA8">
        <w:rPr>
          <w:rFonts w:ascii="Sylfaen" w:hAnsi="Sylfaen"/>
          <w:lang w:val="ka-GE"/>
        </w:rPr>
        <w:t>მოეხსნა</w:t>
      </w:r>
      <w:r w:rsidR="00446AA8" w:rsidRPr="00211387">
        <w:rPr>
          <w:rFonts w:ascii="Sylfaen" w:hAnsi="Sylfaen"/>
          <w:lang w:val="ka-GE"/>
        </w:rPr>
        <w:t>, ტემპერატურის მატება არ დაფიქსირებულა, ჭრილობის ღრუში კარგად იზრდებოდა გრანულაციური ქ</w:t>
      </w:r>
      <w:r w:rsidR="00446AA8">
        <w:rPr>
          <w:rFonts w:ascii="Sylfaen" w:hAnsi="Sylfaen"/>
          <w:lang w:val="ka-GE"/>
        </w:rPr>
        <w:t>ს</w:t>
      </w:r>
      <w:r w:rsidR="00446AA8" w:rsidRPr="00211387">
        <w:rPr>
          <w:rFonts w:ascii="Sylfaen" w:hAnsi="Sylfaen"/>
          <w:lang w:val="ka-GE"/>
        </w:rPr>
        <w:t>ოვილები, ჭრი</w:t>
      </w:r>
      <w:r w:rsidR="00446AA8">
        <w:rPr>
          <w:rFonts w:ascii="Sylfaen" w:hAnsi="Sylfaen"/>
          <w:lang w:val="ka-GE"/>
        </w:rPr>
        <w:t xml:space="preserve">ლობა იყო სუფთა, ანთების გარეშე. </w:t>
      </w:r>
      <w:r w:rsidR="00446AA8" w:rsidRPr="00211387">
        <w:rPr>
          <w:rFonts w:ascii="Sylfaen" w:hAnsi="Sylfaen"/>
          <w:lang w:val="ka-GE"/>
        </w:rPr>
        <w:t xml:space="preserve">24.05.2018წ </w:t>
      </w:r>
      <w:r w:rsidR="00446AA8">
        <w:rPr>
          <w:rFonts w:ascii="Sylfaen" w:hAnsi="Sylfaen"/>
          <w:lang w:val="ka-GE"/>
        </w:rPr>
        <w:t>გაეწერა</w:t>
      </w:r>
      <w:r w:rsidR="00446AA8" w:rsidRPr="00211387">
        <w:rPr>
          <w:rFonts w:ascii="Sylfaen" w:hAnsi="Sylfaen"/>
          <w:lang w:val="ka-GE"/>
        </w:rPr>
        <w:t xml:space="preserve"> </w:t>
      </w:r>
      <w:r w:rsidR="00446AA8">
        <w:rPr>
          <w:rFonts w:ascii="Sylfaen" w:hAnsi="Sylfaen"/>
          <w:lang w:val="ka-GE"/>
        </w:rPr>
        <w:t>ბინაზე.</w:t>
      </w:r>
      <w:r w:rsidR="00446AA8" w:rsidRPr="00211387">
        <w:rPr>
          <w:rFonts w:ascii="Sylfaen" w:hAnsi="Sylfaen"/>
          <w:lang w:val="ka-GE"/>
        </w:rPr>
        <w:t xml:space="preserve"> </w:t>
      </w:r>
      <w:r w:rsidR="00446AA8">
        <w:rPr>
          <w:rFonts w:ascii="Sylfaen" w:hAnsi="Sylfaen"/>
          <w:lang w:val="ka-GE"/>
        </w:rPr>
        <w:t xml:space="preserve">25.07.2018წ </w:t>
      </w:r>
      <w:r w:rsidR="00446AA8" w:rsidRPr="00211387">
        <w:rPr>
          <w:rFonts w:ascii="Sylfaen" w:hAnsi="Sylfaen" w:cs="Sylfaen"/>
          <w:lang w:val="ka-GE"/>
        </w:rPr>
        <w:t xml:space="preserve">პაციენტი </w:t>
      </w:r>
      <w:r w:rsidR="00446AA8" w:rsidRPr="00211387">
        <w:rPr>
          <w:rFonts w:ascii="Sylfaen" w:hAnsi="Sylfaen"/>
          <w:lang w:val="ka-GE"/>
        </w:rPr>
        <w:t xml:space="preserve">თვითდინებით ჰოსპიტალიზებულ იქნა </w:t>
      </w:r>
      <w:r w:rsidR="00446AA8" w:rsidRPr="00211387">
        <w:rPr>
          <w:rFonts w:ascii="Sylfaen" w:hAnsi="Sylfaen" w:cs="Sylfaen"/>
          <w:lang w:val="ka-GE"/>
        </w:rPr>
        <w:t>შპს „უნიმედი კახეთის“ თელავის რეფერალურ ჰოსპიტალში</w:t>
      </w:r>
      <w:r w:rsidR="00446AA8" w:rsidRPr="00211387">
        <w:rPr>
          <w:rFonts w:ascii="Sylfaen" w:hAnsi="Sylfaen"/>
          <w:lang w:val="ka-GE"/>
        </w:rPr>
        <w:t>.</w:t>
      </w:r>
      <w:r w:rsidR="00446AA8">
        <w:rPr>
          <w:rFonts w:ascii="Sylfaen" w:hAnsi="Sylfaen"/>
          <w:lang w:val="ka-GE"/>
        </w:rPr>
        <w:t xml:space="preserve"> </w:t>
      </w:r>
      <w:r w:rsidR="00446AA8" w:rsidRPr="00211387">
        <w:rPr>
          <w:rFonts w:ascii="Sylfaen" w:hAnsi="Sylfaen"/>
          <w:lang w:val="ka-GE"/>
        </w:rPr>
        <w:t>უჩი</w:t>
      </w:r>
      <w:r w:rsidR="00446AA8">
        <w:rPr>
          <w:rFonts w:ascii="Sylfaen" w:hAnsi="Sylfaen"/>
          <w:lang w:val="ka-GE"/>
        </w:rPr>
        <w:t>ოდა</w:t>
      </w:r>
      <w:r w:rsidR="00446AA8" w:rsidRPr="00211387">
        <w:rPr>
          <w:rFonts w:ascii="Sylfaen" w:hAnsi="Sylfaen"/>
          <w:lang w:val="ka-GE"/>
        </w:rPr>
        <w:t xml:space="preserve"> გულის ფრიალს, ადვილად დაღლას, ქოშინს, ძლიერ ზოგად სისუსტეს, შრომის უნარის დაქვეითებას, ქვემო კიდურების პასტოზურობას</w:t>
      </w:r>
      <w:r w:rsidR="00446AA8" w:rsidRPr="00211387">
        <w:rPr>
          <w:rFonts w:ascii="Sylfaen" w:hAnsi="Sylfaen"/>
          <w:lang w:val="en-US"/>
        </w:rPr>
        <w:t xml:space="preserve">, </w:t>
      </w:r>
      <w:r w:rsidR="00446AA8" w:rsidRPr="00211387">
        <w:rPr>
          <w:rFonts w:ascii="Sylfaen" w:hAnsi="Sylfaen"/>
          <w:lang w:val="ka-GE"/>
        </w:rPr>
        <w:t>ტკივილებს მარჯვენა მენჯ-ბარძაყის არეში.</w:t>
      </w:r>
      <w:r w:rsidR="005E21A2">
        <w:rPr>
          <w:rFonts w:ascii="Sylfaen" w:hAnsi="Sylfaen"/>
          <w:lang w:val="ka-GE"/>
        </w:rPr>
        <w:t xml:space="preserve"> </w:t>
      </w:r>
      <w:r w:rsidR="005E21A2">
        <w:rPr>
          <w:rFonts w:ascii="Sylfaen" w:hAnsi="Sylfaen"/>
          <w:lang w:val="en-US"/>
        </w:rPr>
        <w:t>t</w:t>
      </w:r>
      <w:r w:rsidR="005E21A2" w:rsidRPr="00211387">
        <w:rPr>
          <w:rFonts w:ascii="Sylfaen" w:hAnsi="Sylfaen"/>
          <w:lang w:val="en-US"/>
        </w:rPr>
        <w:t>-36,2</w:t>
      </w:r>
      <w:r w:rsidR="005E21A2">
        <w:rPr>
          <w:rFonts w:ascii="Sylfaen" w:hAnsi="Sylfaen"/>
          <w:lang w:val="ka-GE"/>
        </w:rPr>
        <w:t>.</w:t>
      </w:r>
      <w:r w:rsidR="00446AA8">
        <w:rPr>
          <w:rFonts w:ascii="Sylfaen" w:hAnsi="Sylfaen"/>
          <w:lang w:val="ka-GE"/>
        </w:rPr>
        <w:t xml:space="preserve"> </w:t>
      </w:r>
      <w:r w:rsidR="00D258B1" w:rsidRPr="00211387">
        <w:rPr>
          <w:rFonts w:ascii="Sylfaen" w:hAnsi="Sylfaen"/>
          <w:lang w:val="ka-GE"/>
        </w:rPr>
        <w:t xml:space="preserve">გადაუდებელი მედიცინის განყოფილებაში </w:t>
      </w:r>
      <w:r w:rsidR="00446AA8">
        <w:rPr>
          <w:rFonts w:ascii="Sylfaen" w:hAnsi="Sylfaen"/>
          <w:lang w:val="ka-GE"/>
        </w:rPr>
        <w:t>პაციენტს</w:t>
      </w:r>
      <w:r w:rsidR="00D258B1">
        <w:rPr>
          <w:rFonts w:ascii="Sylfaen" w:hAnsi="Sylfaen"/>
          <w:lang w:val="ka-GE"/>
        </w:rPr>
        <w:t xml:space="preserve"> ჩაუტარდა</w:t>
      </w:r>
      <w:r w:rsidR="00446AA8">
        <w:rPr>
          <w:rFonts w:ascii="Sylfaen" w:hAnsi="Sylfaen"/>
          <w:lang w:val="ka-GE"/>
        </w:rPr>
        <w:t xml:space="preserve"> ლაბორატორიული კვლევები</w:t>
      </w:r>
      <w:r w:rsidR="00D258B1">
        <w:rPr>
          <w:rFonts w:ascii="Sylfaen" w:hAnsi="Sylfaen"/>
          <w:lang w:val="ka-GE"/>
        </w:rPr>
        <w:t>, მათ შორის: სისხლის საერთო ანალიზი</w:t>
      </w:r>
      <w:r w:rsidR="00446AA8">
        <w:rPr>
          <w:rFonts w:ascii="Sylfaen" w:hAnsi="Sylfaen"/>
          <w:lang w:val="ka-GE"/>
        </w:rPr>
        <w:t xml:space="preserve"> </w:t>
      </w:r>
      <w:r w:rsidR="00D258B1">
        <w:rPr>
          <w:rFonts w:ascii="Sylfaen" w:hAnsi="Sylfaen"/>
          <w:lang w:val="ka-GE"/>
        </w:rPr>
        <w:t>(</w:t>
      </w:r>
      <w:r w:rsidR="00446AA8" w:rsidRPr="00211387">
        <w:rPr>
          <w:rFonts w:ascii="Sylfaen" w:hAnsi="Sylfaen"/>
          <w:lang w:val="ka-GE"/>
        </w:rPr>
        <w:t>ჰემოგლობინი 66გ/ლ, ჰემატოკრიტი 23,9%</w:t>
      </w:r>
      <w:r w:rsidR="00446AA8">
        <w:rPr>
          <w:rFonts w:ascii="Sylfaen" w:hAnsi="Sylfaen"/>
          <w:lang w:val="ka-GE"/>
        </w:rPr>
        <w:t>, ლეიკოციტები 13,7</w:t>
      </w:r>
      <w:r w:rsidR="00D258B1">
        <w:rPr>
          <w:rFonts w:ascii="Sylfaen" w:hAnsi="Sylfaen"/>
          <w:lang w:val="ka-GE"/>
        </w:rPr>
        <w:t xml:space="preserve">); </w:t>
      </w:r>
      <w:r w:rsidR="00D258B1" w:rsidRPr="00211387">
        <w:rPr>
          <w:rFonts w:ascii="Sylfaen" w:hAnsi="Sylfaen"/>
          <w:lang w:val="ka-GE"/>
        </w:rPr>
        <w:t>ალბუმინის განსაზღვრ</w:t>
      </w:r>
      <w:r w:rsidR="00D258B1">
        <w:rPr>
          <w:rFonts w:ascii="Sylfaen" w:hAnsi="Sylfaen"/>
          <w:lang w:val="ka-GE"/>
        </w:rPr>
        <w:t>ა</w:t>
      </w:r>
      <w:r w:rsidR="00D258B1" w:rsidRPr="00211387">
        <w:rPr>
          <w:rFonts w:ascii="Sylfaen" w:hAnsi="Sylfaen"/>
          <w:lang w:val="ka-GE"/>
        </w:rPr>
        <w:t xml:space="preserve"> სისხლში</w:t>
      </w:r>
      <w:r w:rsidR="00D258B1">
        <w:rPr>
          <w:rFonts w:ascii="Sylfaen" w:hAnsi="Sylfaen"/>
          <w:lang w:val="ka-GE"/>
        </w:rPr>
        <w:t xml:space="preserve"> (შედეგი: 25.07.2018წ - 17გ/ლ N35-50გ/ლ);</w:t>
      </w:r>
      <w:r w:rsidR="00D258B1" w:rsidRPr="00211387">
        <w:rPr>
          <w:rFonts w:ascii="Sylfaen" w:hAnsi="Sylfaen"/>
          <w:lang w:val="ka-GE"/>
        </w:rPr>
        <w:t xml:space="preserve"> კრეატინინის</w:t>
      </w:r>
      <w:r w:rsidR="00D258B1">
        <w:rPr>
          <w:rFonts w:ascii="Sylfaen" w:hAnsi="Sylfaen"/>
          <w:lang w:val="ka-GE"/>
        </w:rPr>
        <w:t xml:space="preserve"> განსაზღვრა სისხლში (შედეგი: 236, N71-133);</w:t>
      </w:r>
      <w:r w:rsidR="00D258B1" w:rsidRPr="00211387">
        <w:rPr>
          <w:rFonts w:ascii="Sylfaen" w:hAnsi="Sylfaen"/>
          <w:lang w:val="ka-GE"/>
        </w:rPr>
        <w:t xml:space="preserve"> შარდოვანას განსაზღვრ</w:t>
      </w:r>
      <w:r w:rsidR="00D258B1">
        <w:rPr>
          <w:rFonts w:ascii="Sylfaen" w:hAnsi="Sylfaen"/>
          <w:lang w:val="ka-GE"/>
        </w:rPr>
        <w:t>ა სისხლში (შედეგი: 20,1 N3,2-7,7) და</w:t>
      </w:r>
      <w:r w:rsidR="00D258B1" w:rsidRPr="00211387">
        <w:rPr>
          <w:rFonts w:ascii="Sylfaen" w:hAnsi="Sylfaen"/>
          <w:lang w:val="ka-GE"/>
        </w:rPr>
        <w:t xml:space="preserve"> </w:t>
      </w:r>
      <w:r w:rsidR="00D258B1" w:rsidRPr="00211387">
        <w:rPr>
          <w:rFonts w:ascii="Sylfaen" w:hAnsi="Sylfaen"/>
          <w:lang w:val="en-US"/>
        </w:rPr>
        <w:t xml:space="preserve">C </w:t>
      </w:r>
      <w:r w:rsidR="00D258B1" w:rsidRPr="00211387">
        <w:rPr>
          <w:rFonts w:ascii="Sylfaen" w:hAnsi="Sylfaen"/>
          <w:lang w:val="ka-GE"/>
        </w:rPr>
        <w:t>რეაქტიული ცილის განსაზღ</w:t>
      </w:r>
      <w:r w:rsidR="00D258B1">
        <w:rPr>
          <w:rFonts w:ascii="Sylfaen" w:hAnsi="Sylfaen"/>
          <w:lang w:val="ka-GE"/>
        </w:rPr>
        <w:t>ვ</w:t>
      </w:r>
      <w:r w:rsidR="00D258B1" w:rsidRPr="00211387">
        <w:rPr>
          <w:rFonts w:ascii="Sylfaen" w:hAnsi="Sylfaen"/>
          <w:lang w:val="ka-GE"/>
        </w:rPr>
        <w:t>რა</w:t>
      </w:r>
      <w:r w:rsidR="00D258B1">
        <w:rPr>
          <w:rFonts w:ascii="Sylfaen" w:hAnsi="Sylfaen"/>
          <w:lang w:val="ka-GE"/>
        </w:rPr>
        <w:t xml:space="preserve"> (შედეგი: 235 N&lt;10)</w:t>
      </w:r>
      <w:r w:rsidR="00D258B1" w:rsidRPr="00211387">
        <w:rPr>
          <w:rFonts w:ascii="Sylfaen" w:hAnsi="Sylfaen"/>
          <w:lang w:val="ka-GE"/>
        </w:rPr>
        <w:t>.</w:t>
      </w:r>
      <w:r w:rsidR="00446AA8">
        <w:rPr>
          <w:rFonts w:ascii="Sylfaen" w:hAnsi="Sylfaen"/>
          <w:lang w:val="ka-GE"/>
        </w:rPr>
        <w:t xml:space="preserve"> </w:t>
      </w:r>
      <w:r w:rsidR="00446AA8" w:rsidRPr="00211387">
        <w:rPr>
          <w:rFonts w:ascii="Sylfaen" w:hAnsi="Sylfaen"/>
          <w:lang w:val="ka-GE"/>
        </w:rPr>
        <w:t>დაისვა წინასწარი დიაგნოზი: „ანემია დაუზუსტებელი“</w:t>
      </w:r>
      <w:r w:rsidR="00446AA8">
        <w:rPr>
          <w:rFonts w:ascii="Sylfaen" w:hAnsi="Sylfaen"/>
          <w:lang w:val="ka-GE"/>
        </w:rPr>
        <w:t xml:space="preserve">, </w:t>
      </w:r>
      <w:r w:rsidR="00446AA8" w:rsidRPr="00211387">
        <w:rPr>
          <w:rFonts w:ascii="Sylfaen" w:hAnsi="Sylfaen"/>
          <w:lang w:val="ka-GE"/>
        </w:rPr>
        <w:t xml:space="preserve">დაეწყო ერითროციტული მასის ტრანსფუზია </w:t>
      </w:r>
      <w:r w:rsidR="00446AA8">
        <w:rPr>
          <w:rFonts w:ascii="Sylfaen" w:hAnsi="Sylfaen"/>
          <w:lang w:val="ka-GE"/>
        </w:rPr>
        <w:t xml:space="preserve">და მოთავსდა თერაპიულ განყოფილებაში, </w:t>
      </w:r>
      <w:r w:rsidR="00D258B1">
        <w:rPr>
          <w:rFonts w:ascii="Sylfaen" w:hAnsi="Sylfaen"/>
          <w:lang w:val="ka-GE"/>
        </w:rPr>
        <w:t xml:space="preserve">სადაც იმყოფებოდა თერაპევტ ნინო მარკოზაშვილის მეთვალყურეობის ქვეშ. ჩაუტარდა ნეფროლოგის კონსულტაცია, </w:t>
      </w:r>
      <w:r w:rsidR="00D258B1" w:rsidRPr="00211387">
        <w:rPr>
          <w:rFonts w:ascii="Sylfaen" w:hAnsi="Sylfaen"/>
          <w:lang w:val="ka-GE"/>
        </w:rPr>
        <w:t>მ</w:t>
      </w:r>
      <w:r w:rsidR="00D258B1">
        <w:rPr>
          <w:rFonts w:ascii="Sylfaen" w:hAnsi="Sylfaen"/>
          <w:lang w:val="ka-GE"/>
        </w:rPr>
        <w:t>არჯვენა ბარძაყის რენტგენოგრაფია</w:t>
      </w:r>
      <w:r w:rsidR="00D258B1" w:rsidRPr="00211387">
        <w:rPr>
          <w:rFonts w:ascii="Sylfaen" w:hAnsi="Sylfaen"/>
          <w:lang w:val="ka-GE"/>
        </w:rPr>
        <w:t xml:space="preserve"> </w:t>
      </w:r>
      <w:r w:rsidR="00D258B1">
        <w:rPr>
          <w:rFonts w:ascii="Sylfaen" w:hAnsi="Sylfaen"/>
          <w:lang w:val="ka-GE"/>
        </w:rPr>
        <w:t>(</w:t>
      </w:r>
      <w:r w:rsidR="00D258B1" w:rsidRPr="00211387">
        <w:rPr>
          <w:rFonts w:ascii="Sylfaen" w:hAnsi="Sylfaen"/>
          <w:lang w:val="ka-GE"/>
        </w:rPr>
        <w:t>„ბარძაყის ძვლის თავი არ ისახება, ყელის ტაკვი ისახება ფოსოს დონეზე, ძვლების დესტრუქციული ცვლილებები არ ვლინდება“</w:t>
      </w:r>
      <w:r w:rsidR="00D258B1">
        <w:rPr>
          <w:rFonts w:ascii="Sylfaen" w:hAnsi="Sylfaen"/>
          <w:lang w:val="ka-GE"/>
        </w:rPr>
        <w:t xml:space="preserve">), </w:t>
      </w:r>
      <w:r w:rsidR="00D258B1" w:rsidRPr="00211387">
        <w:rPr>
          <w:rFonts w:ascii="Sylfaen" w:hAnsi="Sylfaen"/>
          <w:lang w:val="ka-GE"/>
        </w:rPr>
        <w:t>ექოკარდიოგრაფია</w:t>
      </w:r>
      <w:r w:rsidR="005E21A2">
        <w:rPr>
          <w:rFonts w:ascii="Sylfaen" w:hAnsi="Sylfaen"/>
          <w:lang w:val="ka-GE"/>
        </w:rPr>
        <w:t xml:space="preserve">. დაისვა კლინიკური დიაგნოზი: </w:t>
      </w:r>
      <w:r w:rsidR="005E21A2" w:rsidRPr="00211387">
        <w:rPr>
          <w:rFonts w:ascii="Sylfaen" w:hAnsi="Sylfaen"/>
          <w:lang w:val="ka-GE"/>
        </w:rPr>
        <w:t>„ანემია დაუზუსტებლი, მძიმე ფორმა, კახექსია</w:t>
      </w:r>
      <w:r w:rsidR="005E21A2" w:rsidRPr="00211387">
        <w:rPr>
          <w:rFonts w:ascii="Sylfaen" w:hAnsi="Sylfaen"/>
          <w:lang w:val="en-US"/>
        </w:rPr>
        <w:t xml:space="preserve">, </w:t>
      </w:r>
      <w:r w:rsidR="005E21A2" w:rsidRPr="00211387">
        <w:rPr>
          <w:rFonts w:ascii="Sylfaen" w:hAnsi="Sylfaen"/>
          <w:lang w:val="ka-GE"/>
        </w:rPr>
        <w:t>თირკმლების უკმარისობა დაუზუსტებელი</w:t>
      </w:r>
      <w:r w:rsidR="005E21A2">
        <w:rPr>
          <w:rFonts w:ascii="Sylfaen" w:hAnsi="Sylfaen"/>
          <w:lang w:val="ka-GE"/>
        </w:rPr>
        <w:t>, გიდ</w:t>
      </w:r>
      <w:r w:rsidR="005E21A2" w:rsidRPr="00211387">
        <w:rPr>
          <w:rFonts w:ascii="Sylfaen" w:hAnsi="Sylfaen"/>
          <w:lang w:val="en-US"/>
        </w:rPr>
        <w:t xml:space="preserve">, </w:t>
      </w:r>
      <w:r w:rsidR="005E21A2" w:rsidRPr="00211387">
        <w:rPr>
          <w:rFonts w:ascii="Sylfaen" w:hAnsi="Sylfaen"/>
          <w:lang w:val="ka-GE"/>
        </w:rPr>
        <w:t xml:space="preserve">გუ </w:t>
      </w:r>
      <w:r w:rsidR="005E21A2" w:rsidRPr="00211387">
        <w:rPr>
          <w:rFonts w:ascii="Sylfaen" w:hAnsi="Sylfaen"/>
          <w:lang w:val="en-US"/>
        </w:rPr>
        <w:t>II (NYHA)</w:t>
      </w:r>
      <w:r w:rsidR="005E21A2">
        <w:rPr>
          <w:rFonts w:ascii="Sylfaen" w:hAnsi="Sylfaen"/>
          <w:lang w:val="ka-GE"/>
        </w:rPr>
        <w:t xml:space="preserve">“ და დაიწყო მედიკამენტური მკურნალობა. დინამიკაში </w:t>
      </w:r>
      <w:r w:rsidR="005E21A2" w:rsidRPr="00211387">
        <w:rPr>
          <w:rFonts w:ascii="Sylfaen" w:hAnsi="Sylfaen"/>
          <w:lang w:val="ka-GE"/>
        </w:rPr>
        <w:t>პაციენტის ზოგადი მდგომარეობა</w:t>
      </w:r>
      <w:r w:rsidR="005E21A2">
        <w:rPr>
          <w:rFonts w:ascii="Sylfaen" w:hAnsi="Sylfaen"/>
          <w:lang w:val="ka-GE"/>
        </w:rPr>
        <w:t xml:space="preserve"> იყო</w:t>
      </w:r>
      <w:r w:rsidR="005E21A2" w:rsidRPr="00211387">
        <w:rPr>
          <w:rFonts w:ascii="Sylfaen" w:hAnsi="Sylfaen"/>
          <w:lang w:val="ka-GE"/>
        </w:rPr>
        <w:t xml:space="preserve"> მძიმე, აპათიური</w:t>
      </w:r>
      <w:r w:rsidR="005E21A2">
        <w:rPr>
          <w:rFonts w:ascii="Sylfaen" w:hAnsi="Sylfaen"/>
          <w:lang w:val="ka-GE"/>
        </w:rPr>
        <w:t>, უჩიოდა</w:t>
      </w:r>
      <w:r w:rsidR="005E21A2" w:rsidRPr="00211387">
        <w:rPr>
          <w:rFonts w:ascii="Sylfaen" w:hAnsi="Sylfaen"/>
          <w:lang w:val="ka-GE"/>
        </w:rPr>
        <w:t xml:space="preserve"> საერთო სისუსტეს, </w:t>
      </w:r>
      <w:r w:rsidR="005E21A2">
        <w:rPr>
          <w:rFonts w:ascii="Sylfaen" w:hAnsi="Sylfaen"/>
          <w:lang w:val="ka-GE"/>
        </w:rPr>
        <w:t>უარს აცხადებდა საკვების მიღებაზე, გამოხატული იყო</w:t>
      </w:r>
      <w:r w:rsidR="005E21A2" w:rsidRPr="00211387">
        <w:rPr>
          <w:rFonts w:ascii="Sylfaen" w:hAnsi="Sylfaen"/>
          <w:lang w:val="ka-GE"/>
        </w:rPr>
        <w:t xml:space="preserve"> ძილიანობა. </w:t>
      </w:r>
      <w:r w:rsidR="00053C93">
        <w:rPr>
          <w:rFonts w:ascii="Sylfaen" w:hAnsi="Sylfaen"/>
          <w:lang w:val="ka-GE"/>
        </w:rPr>
        <w:t xml:space="preserve">30.07.2018წ </w:t>
      </w:r>
      <w:r w:rsidR="005E21A2" w:rsidRPr="00211387">
        <w:rPr>
          <w:rFonts w:ascii="Sylfaen" w:hAnsi="Sylfaen"/>
          <w:lang w:val="ka-GE"/>
        </w:rPr>
        <w:t xml:space="preserve">11:50სთ-ზე პაციენტმა დაკარგა გონება მონიტორზე დაფიქსირდა ასისტოლია, მაგისტრალურ სისხლძრღვებზე პულსი არ </w:t>
      </w:r>
      <w:r w:rsidR="00053C93">
        <w:rPr>
          <w:rFonts w:ascii="Sylfaen" w:hAnsi="Sylfaen"/>
          <w:lang w:val="ka-GE"/>
        </w:rPr>
        <w:t>იყო.</w:t>
      </w:r>
      <w:r w:rsidR="005E21A2" w:rsidRPr="00211387">
        <w:rPr>
          <w:rFonts w:ascii="Sylfaen" w:hAnsi="Sylfaen"/>
          <w:lang w:val="ka-GE"/>
        </w:rPr>
        <w:t xml:space="preserve"> ჩატარებული რეანიმაციული ღონისძიებების მიუხედავად, გულის რითმის აღდგენა ვერ მოხერხდა, 30.07.2018წ 12:30სთ-ზე დაფიქსირდა ბიოლოგიური სიკვდილი. </w:t>
      </w:r>
      <w:r w:rsidR="005E21A2">
        <w:rPr>
          <w:rFonts w:ascii="Sylfaen" w:hAnsi="Sylfaen"/>
          <w:lang w:val="ka-GE"/>
        </w:rPr>
        <w:t>პაციენტის გვამი, მეურვის ხელწერილის საფუძველზე, გაცემულ იქნა გაუკვეთავად.</w:t>
      </w:r>
      <w:r w:rsidR="005E21A2" w:rsidRPr="00211387">
        <w:rPr>
          <w:rFonts w:ascii="Sylfaen" w:hAnsi="Sylfaen"/>
          <w:lang w:val="ka-GE"/>
        </w:rPr>
        <w:t xml:space="preserve"> </w:t>
      </w:r>
    </w:p>
    <w:p w:rsidR="007C742A" w:rsidRDefault="007C742A" w:rsidP="006773D0">
      <w:pPr>
        <w:ind w:left="-270" w:right="-282"/>
        <w:jc w:val="both"/>
        <w:rPr>
          <w:rFonts w:ascii="Sylfaen" w:hAnsi="Sylfaen"/>
          <w:lang w:val="ka-GE"/>
        </w:rPr>
      </w:pPr>
    </w:p>
    <w:p w:rsidR="007C742A" w:rsidRDefault="007C742A" w:rsidP="006773D0">
      <w:pPr>
        <w:ind w:left="-270" w:right="-282"/>
        <w:jc w:val="both"/>
        <w:rPr>
          <w:rFonts w:ascii="Sylfaen" w:hAnsi="Sylfaen"/>
          <w:lang w:val="ka-GE"/>
        </w:rPr>
      </w:pPr>
      <w:r>
        <w:rPr>
          <w:rFonts w:ascii="Sylfaen" w:hAnsi="Sylfaen"/>
          <w:lang w:val="ka-GE"/>
        </w:rPr>
        <w:lastRenderedPageBreak/>
        <w:t xml:space="preserve">       პაციენტ თეიმურაზ კაბისაშვილის სამედიცინო დოკუმენტაცია რეცენზირებულ იქნა სსიპ „თბილისის სახელმწიფო სამედიცინო უნივერსიტეტის</w:t>
      </w:r>
      <w:r w:rsidR="00D1399C">
        <w:rPr>
          <w:rFonts w:ascii="Sylfaen" w:hAnsi="Sylfaen"/>
          <w:lang w:val="ka-GE"/>
        </w:rPr>
        <w:t>“</w:t>
      </w:r>
      <w:r>
        <w:rPr>
          <w:rFonts w:ascii="Sylfaen" w:hAnsi="Sylfaen"/>
          <w:lang w:val="ka-GE"/>
        </w:rPr>
        <w:t xml:space="preserve"> ექიმ</w:t>
      </w:r>
      <w:r w:rsidR="00D1399C">
        <w:rPr>
          <w:rFonts w:ascii="Sylfaen" w:hAnsi="Sylfaen"/>
          <w:lang w:val="ka-GE"/>
        </w:rPr>
        <w:t>-</w:t>
      </w:r>
      <w:r>
        <w:rPr>
          <w:rFonts w:ascii="Sylfaen" w:hAnsi="Sylfaen"/>
          <w:lang w:val="ka-GE"/>
        </w:rPr>
        <w:t>სპეციალისტთა მიერ, ორთოპედია-ტრავმატოლოგიის და შინაგანი მედიცინის პროფილით.</w:t>
      </w:r>
    </w:p>
    <w:p w:rsidR="007C742A" w:rsidRDefault="007C742A" w:rsidP="006773D0">
      <w:pPr>
        <w:ind w:left="-270" w:right="-282"/>
        <w:jc w:val="both"/>
        <w:rPr>
          <w:rFonts w:ascii="Sylfaen" w:hAnsi="Sylfaen"/>
          <w:lang w:val="ka-GE"/>
        </w:rPr>
      </w:pPr>
      <w:r>
        <w:rPr>
          <w:rFonts w:ascii="Sylfaen" w:hAnsi="Sylfaen"/>
          <w:lang w:val="ka-GE"/>
        </w:rPr>
        <w:t xml:space="preserve">       ორთოპედ-ტრავმატოლოგთა </w:t>
      </w:r>
      <w:r w:rsidR="006C6CA3">
        <w:rPr>
          <w:rFonts w:ascii="Sylfaen" w:hAnsi="Sylfaen"/>
          <w:lang w:val="ka-GE"/>
        </w:rPr>
        <w:t xml:space="preserve">დასკვნით: „პაციენტ თ. კაბისაშვილის პირველადი დაავადების დიაგნოზი - მენჯ-ბარძაყის სახსრის მადეფორმირებელი ართროზი - დასმულია სწორად, მკურნალობის მეთოდი - მენჯ-ბარძაყის სახსრის </w:t>
      </w:r>
      <w:r w:rsidR="00832338">
        <w:rPr>
          <w:rFonts w:ascii="Sylfaen" w:hAnsi="Sylfaen"/>
          <w:lang w:val="ka-GE"/>
        </w:rPr>
        <w:t>ტოტალური ენდოპროთეზირება - შერჩეულია ადეკვატურად და გამართლებულად, ოპერაცია ტექნიკურად შესრულებულია კარგად, ენდოპროთეზის ყველა კომპონენტის დგომა კორექტულია. რაც შეეხება გართულებას - ჭრილობის მოგვიანებით დაჩირქებას (3 თვის შემდეგ), აღნიშნულის რაიმე უშუალო მიზეზი მკურნალობის ტაქტიკის და ოპერაციის ტექნიკური</w:t>
      </w:r>
      <w:r w:rsidR="00617008">
        <w:rPr>
          <w:rFonts w:ascii="Sylfaen" w:hAnsi="Sylfaen"/>
          <w:lang w:val="ka-GE"/>
        </w:rPr>
        <w:t xml:space="preserve"> შესრულების და ხანგრძლივობის მხრივ არ დგინდება. ამ გართულების მაპროვოცირებელი მიზეზი შეიძლება იყოს ამბულატორიული მკურნალობის არასრულყოფილება, პოსტოპერაციული რეჟიმის დაუცველობა, მთვლემარე შინაგანი ინფექციის გამწვავება და ა. შ. ზოგადად, მსხვილი სახსრების ენდოპროთეზირების შემდეგ სეპტიური გართულების მინიმალური სიხშირე ლიტერატურული მონაცემებით 1-1,5%-ია. პაციენტის განმეორებითი ჰოსპიტალიზაციის დროს გართულების დიაგნოზი დასმულია სწორად, გამოყენებულია მკურნალობის ადეკვატური, თანამედროვე და ეფექტური მეთოდი - იმპლანტირებული ენდოპროთეზის ამოღება, ჩანაცვლება ანტიბიოტიკიანი ცემენტით დაფარული დროებითი სამკურნალო პროთეზით (სპეისერით), ჩატარებულია ხანგრძლივი კომპლექსური მკურნალობა, მიღწეულია მკურნალობის ძირითადი დადებითი შედეგი - ჭრილობის შეხორცება მეორადი დაჭიმვით. განმეორებითი გართულების</w:t>
      </w:r>
      <w:r w:rsidR="00AD7485">
        <w:rPr>
          <w:rFonts w:ascii="Sylfaen" w:hAnsi="Sylfaen"/>
          <w:lang w:val="ka-GE"/>
        </w:rPr>
        <w:t xml:space="preserve"> შემთხვევაში</w:t>
      </w:r>
      <w:r w:rsidR="00614241">
        <w:rPr>
          <w:rFonts w:ascii="Sylfaen" w:hAnsi="Sylfaen"/>
          <w:lang w:val="ka-GE"/>
        </w:rPr>
        <w:t xml:space="preserve"> ინფექციის გამწვავების (განახლების) მაპროვოცირებელი ფაქტორი იყო ტრავმა პოსტოპერაციულ პეროდში. ამ შემთხვევაშიც გამოყენებულია ადეკვატური და გამართლებული მკურნალობის მეთოდი - ართროტომია, დროებითი სამკურნალო პროთეზის ამოღება, ნეკრექტომია, დებრიდემენტი და დრენირება. კვლავ ჩატარებულია ხანგრძლივი კომპლექსური მკურნალობა, მიღწეულია მკურნალობის დადებითი შედეგი - ჭრილობის მეორადი შეხორცება. ამგვარად, საექპერტო კომისიას პაციენტ თ. კაბისაშვილის ძირითადი დაავადების და გართულებების ორთოპედიული (ქირურგიული) მკურნალობის თვალსაზრისით (დიაგნოსტიკა, მკურნალობის მეთოდის შერჩევა, ოპერაციების ტექნიკური შესრულება) რაიმე მნიშვნელოვანი შენიშვნა არ გვაქვს.</w:t>
      </w:r>
      <w:r w:rsidR="003E73E8">
        <w:rPr>
          <w:rFonts w:ascii="Sylfaen" w:hAnsi="Sylfaen"/>
          <w:lang w:val="ka-GE"/>
        </w:rPr>
        <w:t xml:space="preserve"> </w:t>
      </w:r>
      <w:r w:rsidR="00614241">
        <w:rPr>
          <w:rFonts w:ascii="Sylfaen" w:hAnsi="Sylfaen"/>
          <w:lang w:val="ka-GE"/>
        </w:rPr>
        <w:t>საექსპერტო კომისიის შენიშვნას იმსახურებს ანემიის არასრულყოფილი კონტროლი და განსაკუთრებით კორექცია მკურნალობის თითქმის ყველა ეტაპზე. პირველი ოპერაციის წინ დადგენილი იყო ქრონიკული ანემია (ჰემოგლობინი - 98, ჰემატოკრიტი - 31,9), შესრულებული იყო საკმაოდ მასშტაბური ოპერაციული ჩარევა - მენჯ-ბარძაყის ტოტალური ენდოპროთეზირება, რომელიც უმეტესწილად დაკავშირებულია სისხლის მეტ-ნაკლებად მნიშვნელოვან დანაკარგთან. მიუხედავად ამისა, პოსტოპერაციულ პერიოდში არ არის გაკეთებული სისხლის განმეორებითი საერთო ანალიზი, რაც არ იძლევა საშუალებას ვიმსჯელოთ თუ რამდენად გაღ</w:t>
      </w:r>
      <w:r w:rsidR="009000B0">
        <w:rPr>
          <w:rFonts w:ascii="Sylfaen" w:hAnsi="Sylfaen"/>
          <w:lang w:val="ka-GE"/>
        </w:rPr>
        <w:t>რ</w:t>
      </w:r>
      <w:r w:rsidR="00614241">
        <w:rPr>
          <w:rFonts w:ascii="Sylfaen" w:hAnsi="Sylfaen"/>
          <w:lang w:val="ka-GE"/>
        </w:rPr>
        <w:t>მავებული იყო პირველადი ქრონიკული ანემია. პაციენტის განმეორებითი</w:t>
      </w:r>
      <w:r w:rsidR="0039348A">
        <w:rPr>
          <w:rFonts w:ascii="Sylfaen" w:hAnsi="Sylfaen"/>
          <w:lang w:val="ka-GE"/>
        </w:rPr>
        <w:t xml:space="preserve"> ჰოსპიტალიზაციის დროს პრეოპერაციულად, ასევე, დადგენილი იყო ანემია (ჰემოგლობინი - 84, ჰემატოკრიტი - 25,90), ხოლო მესამე ჰოსპიტალიზაციის შემთხვევაში სახეზე იყო კრიტიკული ანემია (ჰემოგლობინი 54, ჰემატოკრიტი 20,4). ორივე შემთხვევაში ჩატარებულია კომპლექსური მკურნალობა რამდენიმეჯერადი ჰემოტრანსფუზიით, მიღწეულია სისხლის მაჩვენებლების გაუმჯობესება (პაციენტის გაწერამდე რამოდენიმე დღით ადრე - შესაბამისად: ჰემოგლობინი 69, ჰემატოკრიტი 21,5 და ჰემოგლობინი 72, ჰემატოკრიტი 25,6), თუმცა აღნიშნული შედეგები საექსპერტო კომისიის აზრით არ შეიძლება </w:t>
      </w:r>
      <w:r w:rsidR="00BE4EFF">
        <w:rPr>
          <w:rFonts w:ascii="Sylfaen" w:hAnsi="Sylfaen"/>
          <w:lang w:val="ka-GE"/>
        </w:rPr>
        <w:t>ჩ</w:t>
      </w:r>
      <w:r w:rsidR="0039348A">
        <w:rPr>
          <w:rFonts w:ascii="Sylfaen" w:hAnsi="Sylfaen"/>
          <w:lang w:val="ka-GE"/>
        </w:rPr>
        <w:t>აითვალოს ანემიის ეფექტურ კორექციად“.</w:t>
      </w:r>
    </w:p>
    <w:p w:rsidR="0039348A" w:rsidRDefault="0039348A" w:rsidP="006773D0">
      <w:pPr>
        <w:ind w:left="-270" w:right="-282"/>
        <w:jc w:val="both"/>
        <w:rPr>
          <w:rFonts w:ascii="Sylfaen" w:hAnsi="Sylfaen"/>
          <w:lang w:val="ka-GE"/>
        </w:rPr>
      </w:pPr>
      <w:r>
        <w:rPr>
          <w:rFonts w:ascii="Sylfaen" w:hAnsi="Sylfaen"/>
          <w:lang w:val="ka-GE"/>
        </w:rPr>
        <w:t xml:space="preserve">       თერაპევტთა დასკვნით: „</w:t>
      </w:r>
      <w:r w:rsidR="00802838">
        <w:rPr>
          <w:rFonts w:ascii="Sylfaen" w:hAnsi="Sylfaen"/>
          <w:lang w:val="ka-GE"/>
        </w:rPr>
        <w:t>28.04.2018წ პაციენტი მესამედ მო</w:t>
      </w:r>
      <w:r w:rsidR="009D0A3E">
        <w:rPr>
          <w:rFonts w:ascii="Sylfaen" w:hAnsi="Sylfaen"/>
          <w:lang w:val="ka-GE"/>
        </w:rPr>
        <w:t>თ</w:t>
      </w:r>
      <w:r w:rsidR="00802838">
        <w:rPr>
          <w:rFonts w:ascii="Sylfaen" w:hAnsi="Sylfaen"/>
          <w:lang w:val="ka-GE"/>
        </w:rPr>
        <w:t xml:space="preserve">ავსდა ჰოსპიტალში მარჯვენა მენჯ-ბარძაყის არეში ჭრილობის ტრავმის შემდგომი ინფექციის გამო. უნდა აღინიშნოს, რომ წინასაოპერაციო კითხვარში მონიშნულია სამი საყურადღებო პუნქტი: ტკივილი გულის არეში, </w:t>
      </w:r>
      <w:r w:rsidR="00802838">
        <w:rPr>
          <w:rFonts w:ascii="Sylfaen" w:hAnsi="Sylfaen"/>
          <w:lang w:val="ka-GE"/>
        </w:rPr>
        <w:lastRenderedPageBreak/>
        <w:t>ტკივილის განვითარება დატვირთვაზე და არტერიული ჰიპერტენზია. მიუხედავად ამისა, პაციენტს არ აქვს ჩატარებული კარდიოლოგის კონსულტაცია. ლაბორატორიული კვლევით, კვლავ აღინიშნებოდა ანემია, თუმცა ორჯერ გადაესხა ერითროციტული მასა. პაციენტი გაეწერა 24.05.2018წ, ხოლო სისხლის ბოლო ანალიზი გაკეთებული აქვს 09.05.2018წ. დოკუმენტაციიდან ასევე არ ჩანს, რა დანიშნულებით გაეწერა პაციენტი. ჰოსპიტალში ჩატარებული თერაპიული მკურნალობა დამაკმაყოფილებლად შეიძლება ჩაითვალოს. პაციენტის ა</w:t>
      </w:r>
      <w:r w:rsidR="00BE4EFF">
        <w:rPr>
          <w:rFonts w:ascii="Sylfaen" w:hAnsi="Sylfaen"/>
          <w:lang w:val="ka-GE"/>
        </w:rPr>
        <w:t>ნ</w:t>
      </w:r>
      <w:r w:rsidR="00802838">
        <w:rPr>
          <w:rFonts w:ascii="Sylfaen" w:hAnsi="Sylfaen"/>
          <w:lang w:val="ka-GE"/>
        </w:rPr>
        <w:t>ა</w:t>
      </w:r>
      <w:r w:rsidR="00BE4EFF">
        <w:rPr>
          <w:rFonts w:ascii="Sylfaen" w:hAnsi="Sylfaen"/>
          <w:lang w:val="ka-GE"/>
        </w:rPr>
        <w:t>მ</w:t>
      </w:r>
      <w:r w:rsidR="009000B0">
        <w:rPr>
          <w:rFonts w:ascii="Sylfaen" w:hAnsi="Sylfaen"/>
          <w:lang w:val="ka-GE"/>
        </w:rPr>
        <w:t>ნ</w:t>
      </w:r>
      <w:r w:rsidR="00802838">
        <w:rPr>
          <w:rFonts w:ascii="Sylfaen" w:hAnsi="Sylfaen"/>
          <w:lang w:val="ka-GE"/>
        </w:rPr>
        <w:t>ეზი - მარჯვენა მენჯ-ბარძაყის პროთეზირების შემდგომი აბსცესი, წონის მკვეთრი კლება (ბოლო 2 თვეში დაიკლო 25 კგ), ჩივილები: ძილიანობა, გაძნელებული კონტაქტი, დროსა და სივრცეში დეზორიენტაცია</w:t>
      </w:r>
      <w:r w:rsidR="00801C12">
        <w:rPr>
          <w:rFonts w:ascii="Sylfaen" w:hAnsi="Sylfaen"/>
          <w:lang w:val="ka-GE"/>
        </w:rPr>
        <w:t xml:space="preserve">, ჰიპოტენზია, ლაბორატორიულად ლეიკოციტოზი, ანემია, მაღალი </w:t>
      </w:r>
      <w:r w:rsidR="00801C12">
        <w:rPr>
          <w:rFonts w:ascii="Sylfaen" w:hAnsi="Sylfaen"/>
          <w:lang w:val="en-US"/>
        </w:rPr>
        <w:t>CRP</w:t>
      </w:r>
      <w:r w:rsidR="00801C12">
        <w:rPr>
          <w:rFonts w:ascii="Sylfaen" w:hAnsi="Sylfaen"/>
          <w:lang w:val="ka-GE"/>
        </w:rPr>
        <w:t>, მაღალი კრეტინინი, ჰიპოპროტეინემია და ჰიპოალბუმინემია დიდი ალბათობით მიუთითებს სეფსისის არსებობაზე, ვინაიდან ერთჯერადი კვლევა დიაგნოზს არ გამორიცხავს და სასურველი იქნებოდა უფრო ინტენსიური ანტიბიოტიკოთერაპიის ჩატარება, ვინაიდან სწორედ სეფსისის არსებობამ განაპირობა პაციენტის სიკვდილი“.</w:t>
      </w:r>
      <w:r w:rsidR="00802838">
        <w:rPr>
          <w:rFonts w:ascii="Sylfaen" w:hAnsi="Sylfaen"/>
          <w:lang w:val="ka-GE"/>
        </w:rPr>
        <w:t xml:space="preserve"> </w:t>
      </w:r>
    </w:p>
    <w:p w:rsidR="00801C12" w:rsidRDefault="00801C12" w:rsidP="006773D0">
      <w:pPr>
        <w:ind w:left="-270" w:right="-282"/>
        <w:jc w:val="both"/>
        <w:rPr>
          <w:rFonts w:ascii="Sylfaen" w:hAnsi="Sylfaen"/>
          <w:lang w:val="ka-GE"/>
        </w:rPr>
      </w:pPr>
    </w:p>
    <w:p w:rsidR="00D74537" w:rsidRDefault="00D74537" w:rsidP="006773D0">
      <w:pPr>
        <w:ind w:left="-270" w:right="-282"/>
        <w:jc w:val="both"/>
        <w:rPr>
          <w:rFonts w:ascii="Sylfaen" w:hAnsi="Sylfaen"/>
          <w:b/>
          <w:lang w:val="ka-GE"/>
        </w:rPr>
      </w:pPr>
      <w:r>
        <w:rPr>
          <w:rFonts w:ascii="Sylfaen" w:hAnsi="Sylfaen"/>
          <w:lang w:val="ka-GE"/>
        </w:rPr>
        <w:t xml:space="preserve">       </w:t>
      </w:r>
      <w:r w:rsidRPr="00D74537">
        <w:rPr>
          <w:rFonts w:ascii="Sylfaen" w:hAnsi="Sylfaen"/>
          <w:b/>
          <w:lang w:val="ka-GE"/>
        </w:rPr>
        <w:t>შესწავლის შედეგად გამოვლინდა შემდეგი დარღვევა-ნაკლოვანებები:</w:t>
      </w:r>
    </w:p>
    <w:p w:rsidR="00147D45" w:rsidRDefault="00147D45" w:rsidP="006773D0">
      <w:pPr>
        <w:ind w:left="-270" w:right="-282"/>
        <w:jc w:val="both"/>
        <w:rPr>
          <w:rFonts w:ascii="Sylfaen" w:hAnsi="Sylfaen"/>
          <w:b/>
          <w:lang w:val="ka-GE"/>
        </w:rPr>
      </w:pPr>
    </w:p>
    <w:p w:rsidR="006C10DC" w:rsidRPr="006C10DC" w:rsidRDefault="006C10DC" w:rsidP="006773D0">
      <w:pPr>
        <w:ind w:left="-270" w:right="-282"/>
        <w:jc w:val="both"/>
        <w:rPr>
          <w:rFonts w:ascii="Sylfaen" w:hAnsi="Sylfaen"/>
          <w:b/>
          <w:lang w:val="ka-GE"/>
        </w:rPr>
      </w:pPr>
      <w:r w:rsidRPr="006C10DC">
        <w:rPr>
          <w:rFonts w:ascii="Sylfaen" w:hAnsi="Sylfaen"/>
          <w:b/>
          <w:lang w:val="ka-GE"/>
        </w:rPr>
        <w:t>ექიმი მამუკა ყიზილაშვილი (სერტ.: „ტრავმატოლოგია-ორთოპედია“):</w:t>
      </w:r>
    </w:p>
    <w:p w:rsidR="00543558" w:rsidRDefault="00147D45" w:rsidP="006773D0">
      <w:pPr>
        <w:ind w:left="-270" w:right="-282"/>
        <w:jc w:val="both"/>
        <w:rPr>
          <w:rFonts w:ascii="Sylfaen" w:hAnsi="Sylfaen"/>
          <w:lang w:val="ka-GE"/>
        </w:rPr>
      </w:pPr>
      <w:r>
        <w:rPr>
          <w:rFonts w:ascii="Sylfaen" w:hAnsi="Sylfaen"/>
          <w:lang w:val="ka-GE"/>
        </w:rPr>
        <w:t xml:space="preserve">- </w:t>
      </w:r>
      <w:r w:rsidR="00923567">
        <w:rPr>
          <w:rFonts w:ascii="Sylfaen" w:hAnsi="Sylfaen"/>
          <w:lang w:val="ka-GE"/>
        </w:rPr>
        <w:t>რეცენზენტები შენიშვნას გამოთქვამენ ანემიის არასრულყოფილ</w:t>
      </w:r>
      <w:r>
        <w:rPr>
          <w:rFonts w:ascii="Sylfaen" w:hAnsi="Sylfaen"/>
          <w:lang w:val="ka-GE"/>
        </w:rPr>
        <w:t xml:space="preserve"> კონტროლ</w:t>
      </w:r>
      <w:r w:rsidR="00923567">
        <w:rPr>
          <w:rFonts w:ascii="Sylfaen" w:hAnsi="Sylfaen"/>
          <w:lang w:val="ka-GE"/>
        </w:rPr>
        <w:t>სა</w:t>
      </w:r>
      <w:r>
        <w:rPr>
          <w:rFonts w:ascii="Sylfaen" w:hAnsi="Sylfaen"/>
          <w:lang w:val="ka-GE"/>
        </w:rPr>
        <w:t xml:space="preserve"> და კორექცი</w:t>
      </w:r>
      <w:r w:rsidR="00543558">
        <w:rPr>
          <w:rFonts w:ascii="Sylfaen" w:hAnsi="Sylfaen"/>
          <w:lang w:val="ka-GE"/>
        </w:rPr>
        <w:t>ა</w:t>
      </w:r>
      <w:r w:rsidR="00923567">
        <w:rPr>
          <w:rFonts w:ascii="Sylfaen" w:hAnsi="Sylfaen"/>
          <w:lang w:val="ka-GE"/>
        </w:rPr>
        <w:t>ზე</w:t>
      </w:r>
      <w:r>
        <w:rPr>
          <w:rFonts w:ascii="Sylfaen" w:hAnsi="Sylfaen"/>
          <w:lang w:val="ka-GE"/>
        </w:rPr>
        <w:t xml:space="preserve"> </w:t>
      </w:r>
      <w:r w:rsidR="00923567">
        <w:rPr>
          <w:rFonts w:ascii="Sylfaen" w:hAnsi="Sylfaen"/>
          <w:lang w:val="ka-GE"/>
        </w:rPr>
        <w:t>და აღნიშნავენ, რომ</w:t>
      </w:r>
      <w:r>
        <w:rPr>
          <w:rFonts w:ascii="Sylfaen" w:hAnsi="Sylfaen"/>
          <w:lang w:val="ka-GE"/>
        </w:rPr>
        <w:t xml:space="preserve"> პირველი ოპერაციის წინ დადგენილი იყო ქრონიკული ანემია</w:t>
      </w:r>
      <w:r w:rsidR="00543558">
        <w:rPr>
          <w:rFonts w:ascii="Sylfaen" w:hAnsi="Sylfaen"/>
          <w:lang w:val="ka-GE"/>
        </w:rPr>
        <w:t>, თუმცა</w:t>
      </w:r>
      <w:r>
        <w:rPr>
          <w:rFonts w:ascii="Sylfaen" w:hAnsi="Sylfaen"/>
          <w:lang w:val="ka-GE"/>
        </w:rPr>
        <w:t xml:space="preserve"> პოსტოპერაციულ პერიოდში</w:t>
      </w:r>
      <w:r w:rsidR="00543558">
        <w:rPr>
          <w:rFonts w:ascii="Sylfaen" w:hAnsi="Sylfaen"/>
          <w:lang w:val="ka-GE"/>
        </w:rPr>
        <w:t xml:space="preserve">, ანემიის ხარისხის </w:t>
      </w:r>
      <w:r w:rsidR="00E91F8F">
        <w:rPr>
          <w:rFonts w:ascii="Sylfaen" w:hAnsi="Sylfaen"/>
          <w:lang w:val="ka-GE"/>
        </w:rPr>
        <w:t>კონტროლის მიზნით</w:t>
      </w:r>
      <w:r w:rsidR="00543558">
        <w:rPr>
          <w:rFonts w:ascii="Sylfaen" w:hAnsi="Sylfaen"/>
          <w:lang w:val="ka-GE"/>
        </w:rPr>
        <w:t>,</w:t>
      </w:r>
      <w:r>
        <w:rPr>
          <w:rFonts w:ascii="Sylfaen" w:hAnsi="Sylfaen"/>
          <w:lang w:val="ka-GE"/>
        </w:rPr>
        <w:t xml:space="preserve"> არ არის გაკეთებული </w:t>
      </w:r>
      <w:r w:rsidR="00923567">
        <w:rPr>
          <w:rFonts w:ascii="Sylfaen" w:hAnsi="Sylfaen"/>
          <w:lang w:val="ka-GE"/>
        </w:rPr>
        <w:t xml:space="preserve">განმეორებითი </w:t>
      </w:r>
      <w:r>
        <w:rPr>
          <w:rFonts w:ascii="Sylfaen" w:hAnsi="Sylfaen"/>
          <w:lang w:val="ka-GE"/>
        </w:rPr>
        <w:t xml:space="preserve">სისხლის </w:t>
      </w:r>
      <w:r w:rsidR="00543558">
        <w:rPr>
          <w:rFonts w:ascii="Sylfaen" w:hAnsi="Sylfaen"/>
          <w:lang w:val="ka-GE"/>
        </w:rPr>
        <w:t>საერთო ანალიზი;</w:t>
      </w:r>
    </w:p>
    <w:p w:rsidR="00147D45" w:rsidRDefault="00543558" w:rsidP="006773D0">
      <w:pPr>
        <w:ind w:left="-270" w:right="-282"/>
        <w:jc w:val="both"/>
        <w:rPr>
          <w:rFonts w:ascii="Sylfaen" w:hAnsi="Sylfaen"/>
          <w:lang w:val="ka-GE"/>
        </w:rPr>
      </w:pPr>
      <w:r>
        <w:rPr>
          <w:rFonts w:ascii="Sylfaen" w:hAnsi="Sylfaen"/>
          <w:lang w:val="ka-GE"/>
        </w:rPr>
        <w:t>-</w:t>
      </w:r>
      <w:r w:rsidR="00147D45">
        <w:rPr>
          <w:rFonts w:ascii="Sylfaen" w:hAnsi="Sylfaen"/>
          <w:lang w:val="ka-GE"/>
        </w:rPr>
        <w:t xml:space="preserve"> პაციენტის </w:t>
      </w:r>
      <w:r w:rsidR="00734290">
        <w:rPr>
          <w:rFonts w:ascii="Sylfaen" w:hAnsi="Sylfaen"/>
          <w:lang w:val="ka-GE"/>
        </w:rPr>
        <w:t>მეორე და მესამე</w:t>
      </w:r>
      <w:r w:rsidR="00147D45">
        <w:rPr>
          <w:rFonts w:ascii="Sylfaen" w:hAnsi="Sylfaen"/>
          <w:lang w:val="ka-GE"/>
        </w:rPr>
        <w:t xml:space="preserve"> ჰოსპიტალიზაციის </w:t>
      </w:r>
      <w:r w:rsidR="00734290">
        <w:rPr>
          <w:rFonts w:ascii="Sylfaen" w:hAnsi="Sylfaen"/>
          <w:lang w:val="ka-GE"/>
        </w:rPr>
        <w:t>დროს</w:t>
      </w:r>
      <w:r w:rsidR="00147D45">
        <w:rPr>
          <w:rFonts w:ascii="Sylfaen" w:hAnsi="Sylfaen"/>
          <w:lang w:val="ka-GE"/>
        </w:rPr>
        <w:t xml:space="preserve"> სახეზე იყო </w:t>
      </w:r>
      <w:r>
        <w:rPr>
          <w:rFonts w:ascii="Sylfaen" w:hAnsi="Sylfaen"/>
          <w:lang w:val="ka-GE"/>
        </w:rPr>
        <w:t>ანემია</w:t>
      </w:r>
      <w:r w:rsidR="00734290">
        <w:rPr>
          <w:rFonts w:ascii="Sylfaen" w:hAnsi="Sylfaen"/>
          <w:lang w:val="ka-GE"/>
        </w:rPr>
        <w:t>,</w:t>
      </w:r>
      <w:r w:rsidR="00147D45">
        <w:rPr>
          <w:rFonts w:ascii="Sylfaen" w:hAnsi="Sylfaen"/>
          <w:lang w:val="ka-GE"/>
        </w:rPr>
        <w:t xml:space="preserve"> </w:t>
      </w:r>
      <w:r>
        <w:rPr>
          <w:rFonts w:ascii="Sylfaen" w:hAnsi="Sylfaen"/>
          <w:lang w:val="ka-GE"/>
        </w:rPr>
        <w:t>თუმცა გაწერის დროს არსებული სისხლის</w:t>
      </w:r>
      <w:r w:rsidR="00734290">
        <w:rPr>
          <w:rFonts w:ascii="Sylfaen" w:hAnsi="Sylfaen"/>
          <w:lang w:val="ka-GE"/>
        </w:rPr>
        <w:t xml:space="preserve"> ანალიზის</w:t>
      </w:r>
      <w:r>
        <w:rPr>
          <w:rFonts w:ascii="Sylfaen" w:hAnsi="Sylfaen"/>
          <w:lang w:val="ka-GE"/>
        </w:rPr>
        <w:t xml:space="preserve"> მაჩვენებლები (ჰემოგლობინი 69, ჰემატოკრიტი 21,5 და ჰემოგლობინი 72, ჰემატოკრიტი 25,6)</w:t>
      </w:r>
      <w:r w:rsidR="00A22A6B">
        <w:rPr>
          <w:rFonts w:ascii="Sylfaen" w:hAnsi="Sylfaen"/>
          <w:lang w:val="ka-GE"/>
        </w:rPr>
        <w:t>,</w:t>
      </w:r>
      <w:r>
        <w:rPr>
          <w:rFonts w:ascii="Sylfaen" w:hAnsi="Sylfaen"/>
          <w:lang w:val="ka-GE"/>
        </w:rPr>
        <w:t xml:space="preserve"> რეცენზენტთა </w:t>
      </w:r>
      <w:r w:rsidR="00A22A6B">
        <w:rPr>
          <w:rFonts w:ascii="Sylfaen" w:hAnsi="Sylfaen"/>
          <w:lang w:val="ka-GE"/>
        </w:rPr>
        <w:t>შეფასებით</w:t>
      </w:r>
      <w:r>
        <w:rPr>
          <w:rFonts w:ascii="Sylfaen" w:hAnsi="Sylfaen"/>
          <w:lang w:val="ka-GE"/>
        </w:rPr>
        <w:t xml:space="preserve">, </w:t>
      </w:r>
      <w:r w:rsidR="00147D45">
        <w:rPr>
          <w:rFonts w:ascii="Sylfaen" w:hAnsi="Sylfaen"/>
          <w:lang w:val="ka-GE"/>
        </w:rPr>
        <w:t>არ შეიძლება ჩაითვალოს ანემიის ეფექტურ კორექციად</w:t>
      </w:r>
      <w:r>
        <w:rPr>
          <w:rFonts w:ascii="Sylfaen" w:hAnsi="Sylfaen"/>
          <w:lang w:val="ka-GE"/>
        </w:rPr>
        <w:t>;</w:t>
      </w:r>
    </w:p>
    <w:p w:rsidR="00E91F8F" w:rsidRDefault="00E91F8F" w:rsidP="006773D0">
      <w:pPr>
        <w:ind w:left="-270" w:right="-282"/>
        <w:jc w:val="both"/>
        <w:rPr>
          <w:rFonts w:ascii="Sylfaen" w:hAnsi="Sylfaen"/>
          <w:lang w:val="ka-GE"/>
        </w:rPr>
      </w:pPr>
      <w:r>
        <w:rPr>
          <w:rFonts w:ascii="Sylfaen" w:hAnsi="Sylfaen"/>
          <w:lang w:val="ka-GE"/>
        </w:rPr>
        <w:t>- 28.04.2018წ-24.05.2018წ ჰოსპიტალიზაციისას ჩატარებულ სისხლის საერთო ანალიზებში პაციენტს აღენიშნებოდა ანემია, თუმცა 09.05.2018წ შემდეგ ანემიის ხარისხი გაკონტროლებული სისხლის საერთო ანალიზით არ არის (09.05.2018წ - ჰემოგლობინი 72გ/ლ N140-174გ/ლ, ჰემატოკრიტი 25,6% N42,0-52,0%);</w:t>
      </w:r>
    </w:p>
    <w:p w:rsidR="00E91F8F" w:rsidRPr="00E91F8F" w:rsidRDefault="00E91F8F" w:rsidP="006773D0">
      <w:pPr>
        <w:ind w:left="-270" w:right="-282"/>
        <w:jc w:val="both"/>
        <w:rPr>
          <w:rFonts w:ascii="Sylfaen" w:hAnsi="Sylfaen"/>
          <w:b/>
          <w:lang w:val="ka-GE"/>
        </w:rPr>
      </w:pPr>
      <w:r w:rsidRPr="00E91F8F">
        <w:rPr>
          <w:rFonts w:ascii="Sylfaen" w:hAnsi="Sylfaen"/>
          <w:b/>
          <w:lang w:val="ka-GE"/>
        </w:rPr>
        <w:t>ექიმი ლევან მებზევიშვილი („სერტ.: „ანესთეზიოლოგია“):</w:t>
      </w:r>
    </w:p>
    <w:p w:rsidR="00994377" w:rsidRDefault="00994377" w:rsidP="006773D0">
      <w:pPr>
        <w:ind w:left="-270" w:right="-282"/>
        <w:jc w:val="both"/>
        <w:rPr>
          <w:rFonts w:ascii="Sylfaen" w:hAnsi="Sylfaen"/>
          <w:lang w:val="ka-GE"/>
        </w:rPr>
      </w:pPr>
      <w:r>
        <w:rPr>
          <w:rFonts w:ascii="Sylfaen" w:hAnsi="Sylfaen"/>
          <w:lang w:val="en-US"/>
        </w:rPr>
        <w:t xml:space="preserve">- </w:t>
      </w:r>
      <w:r>
        <w:rPr>
          <w:rFonts w:ascii="Sylfaen" w:hAnsi="Sylfaen"/>
          <w:lang w:val="ka-GE"/>
        </w:rPr>
        <w:t xml:space="preserve">მიუხედავად იმისა, რომ </w:t>
      </w:r>
      <w:r w:rsidR="000D2DBF">
        <w:rPr>
          <w:rFonts w:ascii="Sylfaen" w:hAnsi="Sylfaen"/>
          <w:lang w:val="ka-GE"/>
        </w:rPr>
        <w:t xml:space="preserve">28.04.2018წ </w:t>
      </w:r>
      <w:r>
        <w:rPr>
          <w:rFonts w:ascii="Sylfaen" w:hAnsi="Sylfaen"/>
          <w:lang w:val="ka-GE"/>
        </w:rPr>
        <w:t>ჰოსპიტალიზაციისას</w:t>
      </w:r>
      <w:r w:rsidR="000D2DBF">
        <w:rPr>
          <w:rFonts w:ascii="Sylfaen" w:hAnsi="Sylfaen"/>
          <w:lang w:val="ka-GE"/>
        </w:rPr>
        <w:t xml:space="preserve"> </w:t>
      </w:r>
      <w:r>
        <w:rPr>
          <w:rFonts w:ascii="Sylfaen" w:hAnsi="Sylfaen"/>
          <w:lang w:val="ka-GE"/>
        </w:rPr>
        <w:t>„</w:t>
      </w:r>
      <w:r w:rsidR="000D2DBF">
        <w:rPr>
          <w:rFonts w:ascii="Sylfaen" w:hAnsi="Sylfaen"/>
          <w:lang w:val="ka-GE"/>
        </w:rPr>
        <w:t>წინასაოპერაციო კითხვარში</w:t>
      </w:r>
      <w:r>
        <w:rPr>
          <w:rFonts w:ascii="Sylfaen" w:hAnsi="Sylfaen"/>
          <w:lang w:val="ka-GE"/>
        </w:rPr>
        <w:t xml:space="preserve">“ </w:t>
      </w:r>
      <w:r w:rsidR="000D2DBF">
        <w:rPr>
          <w:rFonts w:ascii="Sylfaen" w:hAnsi="Sylfaen"/>
          <w:lang w:val="ka-GE"/>
        </w:rPr>
        <w:t xml:space="preserve"> </w:t>
      </w:r>
      <w:r>
        <w:rPr>
          <w:rFonts w:ascii="Sylfaen" w:hAnsi="Sylfaen"/>
          <w:lang w:val="ka-GE"/>
        </w:rPr>
        <w:t xml:space="preserve">პაციენტი ადასტურებს, რომ აქვს </w:t>
      </w:r>
      <w:r w:rsidR="000D2DBF">
        <w:rPr>
          <w:rFonts w:ascii="Sylfaen" w:hAnsi="Sylfaen"/>
          <w:lang w:val="ka-GE"/>
        </w:rPr>
        <w:t xml:space="preserve">ტკივილი გულის არეში, ტკივილის განვითარება დატვირთვაზე </w:t>
      </w:r>
      <w:r>
        <w:rPr>
          <w:rFonts w:ascii="Sylfaen" w:hAnsi="Sylfaen"/>
          <w:lang w:val="ka-GE"/>
        </w:rPr>
        <w:t>და არტერიული ჰიპერტენზია, კარდიოლოგის</w:t>
      </w:r>
      <w:r w:rsidR="00E91F8F">
        <w:rPr>
          <w:rFonts w:ascii="Sylfaen" w:hAnsi="Sylfaen"/>
          <w:lang w:val="ka-GE"/>
        </w:rPr>
        <w:t xml:space="preserve"> კონსულტაცია ჩატარებული არ არის</w:t>
      </w:r>
      <w:r w:rsidR="001E2141">
        <w:rPr>
          <w:rFonts w:ascii="Sylfaen" w:hAnsi="Sylfaen"/>
          <w:lang w:val="ka-GE"/>
        </w:rPr>
        <w:t>;</w:t>
      </w:r>
    </w:p>
    <w:p w:rsidR="001E2141" w:rsidRPr="001E2141" w:rsidRDefault="001E2141" w:rsidP="006773D0">
      <w:pPr>
        <w:ind w:left="-270" w:right="-282"/>
        <w:jc w:val="both"/>
        <w:rPr>
          <w:rFonts w:ascii="Sylfaen" w:hAnsi="Sylfaen"/>
          <w:b/>
          <w:lang w:val="ka-GE"/>
        </w:rPr>
      </w:pPr>
      <w:r w:rsidRPr="001E2141">
        <w:rPr>
          <w:rFonts w:ascii="Sylfaen" w:hAnsi="Sylfaen"/>
          <w:b/>
          <w:lang w:val="ka-GE"/>
        </w:rPr>
        <w:t>ექიმი ნინო მარკოზაშვილი (სერტ.: „შინაგანი მედიცინა“):</w:t>
      </w:r>
    </w:p>
    <w:p w:rsidR="001E2141" w:rsidRPr="00147D45" w:rsidRDefault="001E2141" w:rsidP="006773D0">
      <w:pPr>
        <w:ind w:left="-270" w:right="-282"/>
        <w:jc w:val="both"/>
        <w:rPr>
          <w:rFonts w:ascii="Sylfaen" w:hAnsi="Sylfaen"/>
          <w:lang w:val="ka-GE"/>
        </w:rPr>
      </w:pPr>
      <w:r>
        <w:rPr>
          <w:rFonts w:ascii="Sylfaen" w:hAnsi="Sylfaen"/>
          <w:lang w:val="ka-GE"/>
        </w:rPr>
        <w:t>- რეცენზენტთა დასკვნით, პაციენტის ანამეზი, ჩივილები და ლაბორატორიული კვლევების შედეგები დიდი ალბათობით მიუთითებდა სეფსისის არსებობ</w:t>
      </w:r>
      <w:r w:rsidR="009000B0">
        <w:rPr>
          <w:rFonts w:ascii="Sylfaen" w:hAnsi="Sylfaen"/>
          <w:lang w:val="ka-GE"/>
        </w:rPr>
        <w:t>ა</w:t>
      </w:r>
      <w:r>
        <w:rPr>
          <w:rFonts w:ascii="Sylfaen" w:hAnsi="Sylfaen"/>
          <w:lang w:val="ka-GE"/>
        </w:rPr>
        <w:t>ს და სასურველი იქნებოდა უფრო ინტენსიური ანტიბიოტიკოთერაპიის ჩატარება.</w:t>
      </w:r>
    </w:p>
    <w:p w:rsidR="00E91F8F" w:rsidRDefault="00E91F8F" w:rsidP="006773D0">
      <w:pPr>
        <w:ind w:left="-270" w:right="-282"/>
        <w:jc w:val="both"/>
        <w:rPr>
          <w:rFonts w:ascii="Sylfaen" w:hAnsi="Sylfaen"/>
          <w:lang w:val="ka-GE"/>
        </w:rPr>
      </w:pPr>
    </w:p>
    <w:p w:rsidR="0065706F" w:rsidRPr="000134FE" w:rsidRDefault="0065706F" w:rsidP="006773D0">
      <w:pPr>
        <w:ind w:left="-270" w:right="-282"/>
        <w:jc w:val="both"/>
        <w:rPr>
          <w:rFonts w:ascii="Sylfaen" w:hAnsi="Sylfaen"/>
          <w:b/>
          <w:lang w:val="ka-GE"/>
        </w:rPr>
      </w:pPr>
      <w:r w:rsidRPr="000134FE">
        <w:rPr>
          <w:rFonts w:ascii="Sylfaen" w:hAnsi="Sylfaen"/>
          <w:lang w:val="ka-GE"/>
        </w:rPr>
        <w:t xml:space="preserve">       </w:t>
      </w:r>
      <w:r w:rsidRPr="006773D0">
        <w:rPr>
          <w:rFonts w:ascii="Sylfaen" w:hAnsi="Sylfaen"/>
          <w:lang w:val="ka-GE"/>
        </w:rPr>
        <w:t>ზემოაღნიშნულიდან გამომდინარე,</w:t>
      </w:r>
      <w:r w:rsidRPr="000134FE">
        <w:rPr>
          <w:rFonts w:ascii="Sylfaen" w:hAnsi="Sylfaen"/>
          <w:b/>
          <w:lang w:val="ka-GE"/>
        </w:rPr>
        <w:t xml:space="preserve"> </w:t>
      </w:r>
      <w:r w:rsidRPr="000134FE">
        <w:rPr>
          <w:rFonts w:ascii="Sylfaen" w:hAnsi="Sylfaen"/>
          <w:lang w:val="ka-GE"/>
        </w:rPr>
        <w:t xml:space="preserve">დაისვა საკითხი პროფესიული განვითარების საბჭოს წინაშე, „საექიმო საქმიანობის შესახებ“ საქართველოს კანონის 74-ე მუხლის შესაბამისად, </w:t>
      </w:r>
      <w:r>
        <w:rPr>
          <w:rFonts w:ascii="Sylfaen" w:hAnsi="Sylfaen" w:cs="Sylfaen"/>
          <w:lang w:val="ka-GE"/>
        </w:rPr>
        <w:t>სს „ევექსის ჰოსპიტლების“</w:t>
      </w:r>
      <w:r>
        <w:rPr>
          <w:rFonts w:ascii="Sylfaen" w:hAnsi="Sylfaen"/>
          <w:lang w:val="ka-GE"/>
        </w:rPr>
        <w:t xml:space="preserve"> ექიმების: </w:t>
      </w:r>
      <w:r w:rsidRPr="006773D0">
        <w:rPr>
          <w:rFonts w:ascii="Sylfaen" w:hAnsi="Sylfaen"/>
          <w:b/>
          <w:lang w:val="ka-GE"/>
        </w:rPr>
        <w:t>მამუკა ყიზილაშვილი</w:t>
      </w:r>
      <w:r w:rsidR="00E11CC2">
        <w:rPr>
          <w:rFonts w:ascii="Sylfaen" w:hAnsi="Sylfaen"/>
          <w:b/>
          <w:lang w:val="ka-GE"/>
        </w:rPr>
        <w:t>ს</w:t>
      </w:r>
      <w:r w:rsidRPr="0065706F">
        <w:rPr>
          <w:rFonts w:ascii="Sylfaen" w:hAnsi="Sylfaen"/>
          <w:lang w:val="ka-GE"/>
        </w:rPr>
        <w:t xml:space="preserve"> (სერტ.: „ტრავმატოლოგია-ორთოპედია“)</w:t>
      </w:r>
      <w:r>
        <w:rPr>
          <w:rFonts w:ascii="Sylfaen" w:hAnsi="Sylfaen"/>
          <w:lang w:val="ka-GE"/>
        </w:rPr>
        <w:t xml:space="preserve">, </w:t>
      </w:r>
      <w:r w:rsidRPr="006773D0">
        <w:rPr>
          <w:rFonts w:ascii="Sylfaen" w:hAnsi="Sylfaen"/>
          <w:b/>
          <w:lang w:val="ka-GE"/>
        </w:rPr>
        <w:t>ლევან მებზევიშვილის</w:t>
      </w:r>
      <w:r w:rsidRPr="0065706F">
        <w:rPr>
          <w:rFonts w:ascii="Sylfaen" w:hAnsi="Sylfaen"/>
          <w:lang w:val="ka-GE"/>
        </w:rPr>
        <w:t xml:space="preserve"> („სერტ.: „ანესთეზიოლოგია“)</w:t>
      </w:r>
      <w:r>
        <w:rPr>
          <w:rFonts w:ascii="Sylfaen" w:hAnsi="Sylfaen"/>
          <w:lang w:val="ka-GE"/>
        </w:rPr>
        <w:t xml:space="preserve"> და </w:t>
      </w:r>
      <w:r w:rsidRPr="006773D0">
        <w:rPr>
          <w:rFonts w:ascii="Sylfaen" w:hAnsi="Sylfaen"/>
          <w:b/>
          <w:lang w:val="ka-GE"/>
        </w:rPr>
        <w:t>ნინო მარკოზაშვილის</w:t>
      </w:r>
      <w:r w:rsidRPr="0065706F">
        <w:rPr>
          <w:rFonts w:ascii="Sylfaen" w:hAnsi="Sylfaen"/>
          <w:lang w:val="ka-GE"/>
        </w:rPr>
        <w:t xml:space="preserve"> (სერტ.: „შინაგანი მედიცინა“)</w:t>
      </w:r>
      <w:r>
        <w:rPr>
          <w:rFonts w:ascii="Sylfaen" w:hAnsi="Sylfaen"/>
          <w:lang w:val="ka-GE"/>
        </w:rPr>
        <w:t xml:space="preserve"> </w:t>
      </w:r>
      <w:r w:rsidRPr="000134FE">
        <w:rPr>
          <w:rFonts w:ascii="Sylfaen" w:hAnsi="Sylfaen"/>
          <w:lang w:val="ka-GE"/>
        </w:rPr>
        <w:t>პროფესიული პასუხისმგებლობის თაობაზე</w:t>
      </w:r>
      <w:r w:rsidR="006773D0">
        <w:rPr>
          <w:rFonts w:ascii="Sylfaen" w:hAnsi="Sylfaen"/>
          <w:lang w:val="ka-GE"/>
        </w:rPr>
        <w:t>.</w:t>
      </w:r>
    </w:p>
    <w:p w:rsidR="0065706F" w:rsidRDefault="0065706F" w:rsidP="006773D0">
      <w:pPr>
        <w:ind w:left="-270" w:right="-282"/>
        <w:jc w:val="both"/>
        <w:rPr>
          <w:rFonts w:ascii="Sylfaen" w:hAnsi="Sylfaen"/>
          <w:lang w:val="ka-GE"/>
        </w:rPr>
      </w:pPr>
      <w:bookmarkStart w:id="0" w:name="_GoBack"/>
      <w:bookmarkEnd w:id="0"/>
    </w:p>
    <w:p w:rsidR="00E11CC2" w:rsidRDefault="00E11CC2" w:rsidP="006773D0">
      <w:pPr>
        <w:ind w:left="-270" w:right="-282"/>
        <w:jc w:val="both"/>
        <w:rPr>
          <w:rFonts w:ascii="Sylfaen" w:hAnsi="Sylfaen"/>
          <w:b/>
          <w:lang w:val="ka-GE"/>
        </w:rPr>
      </w:pPr>
      <w:r>
        <w:rPr>
          <w:rFonts w:ascii="Sylfaen" w:hAnsi="Sylfaen"/>
          <w:b/>
          <w:lang w:val="ka-GE"/>
        </w:rPr>
        <w:t>რეკომენდაცია:</w:t>
      </w:r>
    </w:p>
    <w:p w:rsidR="00E11CC2" w:rsidRPr="00E11CC2" w:rsidRDefault="00E11CC2" w:rsidP="006773D0">
      <w:pPr>
        <w:ind w:left="-270" w:right="-282"/>
        <w:jc w:val="both"/>
        <w:rPr>
          <w:rFonts w:ascii="Sylfaen" w:hAnsi="Sylfaen"/>
          <w:b/>
          <w:lang w:val="ka-GE"/>
        </w:rPr>
      </w:pPr>
      <w:r w:rsidRPr="00E11CC2">
        <w:rPr>
          <w:rFonts w:ascii="Sylfaen" w:hAnsi="Sylfaen"/>
          <w:b/>
          <w:lang w:val="ka-GE"/>
        </w:rPr>
        <w:lastRenderedPageBreak/>
        <w:t>მამუკა ყიზილაშვილი (სერტ.: „ტრავმატოლოგია-ორთოპედია“)</w:t>
      </w:r>
      <w:r w:rsidRPr="00E11CC2">
        <w:rPr>
          <w:rFonts w:ascii="Sylfaen" w:hAnsi="Sylfaen"/>
          <w:b/>
          <w:lang w:val="ka-GE"/>
        </w:rPr>
        <w:t xml:space="preserve"> - სავარაუდოდ, წერილობითი გაფრთხილება.</w:t>
      </w:r>
    </w:p>
    <w:p w:rsidR="00E11CC2" w:rsidRPr="00E11CC2" w:rsidRDefault="00E11CC2" w:rsidP="00E11CC2">
      <w:pPr>
        <w:ind w:left="-270" w:right="-282"/>
        <w:jc w:val="both"/>
        <w:rPr>
          <w:rFonts w:ascii="Sylfaen" w:hAnsi="Sylfaen"/>
          <w:b/>
          <w:lang w:val="ka-GE"/>
        </w:rPr>
      </w:pPr>
      <w:r w:rsidRPr="00E11CC2">
        <w:rPr>
          <w:rFonts w:ascii="Sylfaen" w:hAnsi="Sylfaen"/>
          <w:b/>
          <w:lang w:val="ka-GE"/>
        </w:rPr>
        <w:t>ლევან მებზევიშვილი</w:t>
      </w:r>
      <w:r w:rsidRPr="00E11CC2">
        <w:rPr>
          <w:rFonts w:ascii="Sylfaen" w:hAnsi="Sylfaen"/>
          <w:b/>
          <w:lang w:val="ka-GE"/>
        </w:rPr>
        <w:t xml:space="preserve"> („სერტ.: „ანესთეზიოლოგია“) </w:t>
      </w:r>
      <w:r w:rsidRPr="00E11CC2">
        <w:rPr>
          <w:rFonts w:ascii="Sylfaen" w:hAnsi="Sylfaen"/>
          <w:b/>
          <w:lang w:val="ka-GE"/>
        </w:rPr>
        <w:t xml:space="preserve">- </w:t>
      </w:r>
      <w:r w:rsidRPr="00E11CC2">
        <w:rPr>
          <w:rFonts w:ascii="Sylfaen" w:hAnsi="Sylfaen"/>
          <w:b/>
          <w:lang w:val="ka-GE"/>
        </w:rPr>
        <w:t>სავარაუდოდ, წერილობითი გაფრთხილება.</w:t>
      </w:r>
    </w:p>
    <w:p w:rsidR="00E11CC2" w:rsidRPr="00E11CC2" w:rsidRDefault="00E11CC2" w:rsidP="00E11CC2">
      <w:pPr>
        <w:ind w:left="-270" w:right="-282"/>
        <w:jc w:val="both"/>
        <w:rPr>
          <w:rFonts w:ascii="Sylfaen" w:hAnsi="Sylfaen"/>
          <w:b/>
          <w:lang w:val="ka-GE"/>
        </w:rPr>
      </w:pPr>
      <w:r w:rsidRPr="00E11CC2">
        <w:rPr>
          <w:rFonts w:ascii="Sylfaen" w:hAnsi="Sylfaen"/>
          <w:b/>
          <w:lang w:val="ka-GE"/>
        </w:rPr>
        <w:t>ნინო მარკოზაშვილი</w:t>
      </w:r>
      <w:r w:rsidRPr="00E11CC2">
        <w:rPr>
          <w:rFonts w:ascii="Sylfaen" w:hAnsi="Sylfaen"/>
          <w:b/>
          <w:lang w:val="ka-GE"/>
        </w:rPr>
        <w:t xml:space="preserve"> (სერტ.: „შინაგანი მედიცინა“)</w:t>
      </w:r>
      <w:r w:rsidRPr="00E11CC2">
        <w:rPr>
          <w:rFonts w:ascii="Sylfaen" w:hAnsi="Sylfaen"/>
          <w:b/>
          <w:lang w:val="ka-GE"/>
        </w:rPr>
        <w:t xml:space="preserve"> - </w:t>
      </w:r>
      <w:r w:rsidRPr="00E11CC2">
        <w:rPr>
          <w:rFonts w:ascii="Sylfaen" w:hAnsi="Sylfaen"/>
          <w:b/>
          <w:lang w:val="ka-GE"/>
        </w:rPr>
        <w:t>სავარაუდოდ, წერილობითი გაფრთხილება.</w:t>
      </w:r>
    </w:p>
    <w:p w:rsidR="00E11CC2" w:rsidRPr="00E11CC2" w:rsidRDefault="00E11CC2" w:rsidP="006773D0">
      <w:pPr>
        <w:ind w:left="-270" w:right="-282"/>
        <w:jc w:val="both"/>
        <w:rPr>
          <w:rFonts w:ascii="Sylfaen" w:hAnsi="Sylfaen"/>
          <w:b/>
          <w:lang w:val="ka-GE"/>
        </w:rPr>
      </w:pPr>
    </w:p>
    <w:sectPr w:rsidR="00E11CC2" w:rsidRPr="00E11CC2" w:rsidSect="006773D0">
      <w:footerReference w:type="default" r:id="rId8"/>
      <w:pgSz w:w="11906" w:h="16838" w:code="9"/>
      <w:pgMar w:top="630" w:right="964" w:bottom="964" w:left="96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55A9" w:rsidRDefault="00CA55A9" w:rsidP="006F0F85">
      <w:r>
        <w:separator/>
      </w:r>
    </w:p>
  </w:endnote>
  <w:endnote w:type="continuationSeparator" w:id="0">
    <w:p w:rsidR="00CA55A9" w:rsidRDefault="00CA55A9" w:rsidP="006F0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6445373"/>
      <w:docPartObj>
        <w:docPartGallery w:val="Page Numbers (Bottom of Page)"/>
        <w:docPartUnique/>
      </w:docPartObj>
    </w:sdtPr>
    <w:sdtEndPr>
      <w:rPr>
        <w:noProof/>
      </w:rPr>
    </w:sdtEndPr>
    <w:sdtContent>
      <w:p w:rsidR="00D324DE" w:rsidRDefault="00D324DE">
        <w:pPr>
          <w:pStyle w:val="Footer"/>
          <w:jc w:val="right"/>
        </w:pPr>
        <w:r>
          <w:fldChar w:fldCharType="begin"/>
        </w:r>
        <w:r>
          <w:instrText xml:space="preserve"> PAGE   \* MERGEFORMAT </w:instrText>
        </w:r>
        <w:r>
          <w:fldChar w:fldCharType="separate"/>
        </w:r>
        <w:r w:rsidR="00E11CC2">
          <w:rPr>
            <w:noProof/>
          </w:rPr>
          <w:t>4</w:t>
        </w:r>
        <w:r>
          <w:rPr>
            <w:noProof/>
          </w:rPr>
          <w:fldChar w:fldCharType="end"/>
        </w:r>
      </w:p>
    </w:sdtContent>
  </w:sdt>
  <w:p w:rsidR="00D324DE" w:rsidRDefault="00D324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55A9" w:rsidRDefault="00CA55A9" w:rsidP="006F0F85">
      <w:r>
        <w:separator/>
      </w:r>
    </w:p>
  </w:footnote>
  <w:footnote w:type="continuationSeparator" w:id="0">
    <w:p w:rsidR="00CA55A9" w:rsidRDefault="00CA55A9" w:rsidP="006F0F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1C5498"/>
    <w:multiLevelType w:val="hybridMultilevel"/>
    <w:tmpl w:val="30F6DD32"/>
    <w:lvl w:ilvl="0" w:tplc="72EC6A6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80C4A"/>
    <w:rsid w:val="0000422D"/>
    <w:rsid w:val="00014ADB"/>
    <w:rsid w:val="000169EF"/>
    <w:rsid w:val="00024250"/>
    <w:rsid w:val="00032EED"/>
    <w:rsid w:val="00033AD9"/>
    <w:rsid w:val="00035B1F"/>
    <w:rsid w:val="00041367"/>
    <w:rsid w:val="00044974"/>
    <w:rsid w:val="000501E5"/>
    <w:rsid w:val="00053C93"/>
    <w:rsid w:val="000713A6"/>
    <w:rsid w:val="00071EE8"/>
    <w:rsid w:val="00076292"/>
    <w:rsid w:val="000834FE"/>
    <w:rsid w:val="00084554"/>
    <w:rsid w:val="00090C91"/>
    <w:rsid w:val="0009322E"/>
    <w:rsid w:val="000958FB"/>
    <w:rsid w:val="00097377"/>
    <w:rsid w:val="000A4749"/>
    <w:rsid w:val="000A7365"/>
    <w:rsid w:val="000B0A45"/>
    <w:rsid w:val="000B0D72"/>
    <w:rsid w:val="000B164D"/>
    <w:rsid w:val="000B6D55"/>
    <w:rsid w:val="000C59B3"/>
    <w:rsid w:val="000C5EEB"/>
    <w:rsid w:val="000D04CE"/>
    <w:rsid w:val="000D2DBF"/>
    <w:rsid w:val="000F180F"/>
    <w:rsid w:val="000F6C90"/>
    <w:rsid w:val="00110B91"/>
    <w:rsid w:val="0012672F"/>
    <w:rsid w:val="001276A2"/>
    <w:rsid w:val="001347AB"/>
    <w:rsid w:val="00147D45"/>
    <w:rsid w:val="001520B1"/>
    <w:rsid w:val="001554E0"/>
    <w:rsid w:val="001626BF"/>
    <w:rsid w:val="0016598A"/>
    <w:rsid w:val="00173B46"/>
    <w:rsid w:val="001909AE"/>
    <w:rsid w:val="0019404D"/>
    <w:rsid w:val="001942E9"/>
    <w:rsid w:val="001978BB"/>
    <w:rsid w:val="001A3BBF"/>
    <w:rsid w:val="001B30C9"/>
    <w:rsid w:val="001B78B6"/>
    <w:rsid w:val="001D53F7"/>
    <w:rsid w:val="001E2141"/>
    <w:rsid w:val="001F2FA5"/>
    <w:rsid w:val="002103D4"/>
    <w:rsid w:val="00211387"/>
    <w:rsid w:val="00214C32"/>
    <w:rsid w:val="002233D3"/>
    <w:rsid w:val="00224E7D"/>
    <w:rsid w:val="00233F36"/>
    <w:rsid w:val="00234B84"/>
    <w:rsid w:val="002430C0"/>
    <w:rsid w:val="00251030"/>
    <w:rsid w:val="00253E20"/>
    <w:rsid w:val="00261D88"/>
    <w:rsid w:val="00273ACD"/>
    <w:rsid w:val="00273BCA"/>
    <w:rsid w:val="00274CFB"/>
    <w:rsid w:val="002756D1"/>
    <w:rsid w:val="00287939"/>
    <w:rsid w:val="002910EA"/>
    <w:rsid w:val="002930DC"/>
    <w:rsid w:val="00296566"/>
    <w:rsid w:val="002A5549"/>
    <w:rsid w:val="002B2DCC"/>
    <w:rsid w:val="002B68C7"/>
    <w:rsid w:val="002C1F37"/>
    <w:rsid w:val="002C35DC"/>
    <w:rsid w:val="002C5BC6"/>
    <w:rsid w:val="002C7F27"/>
    <w:rsid w:val="002D1721"/>
    <w:rsid w:val="002E252B"/>
    <w:rsid w:val="002F174D"/>
    <w:rsid w:val="002F7287"/>
    <w:rsid w:val="00300199"/>
    <w:rsid w:val="00301486"/>
    <w:rsid w:val="00316BF5"/>
    <w:rsid w:val="00317EEF"/>
    <w:rsid w:val="003200BE"/>
    <w:rsid w:val="003226B8"/>
    <w:rsid w:val="00323890"/>
    <w:rsid w:val="00334CE7"/>
    <w:rsid w:val="00336A2E"/>
    <w:rsid w:val="00361E83"/>
    <w:rsid w:val="00364DD4"/>
    <w:rsid w:val="003703F1"/>
    <w:rsid w:val="00377599"/>
    <w:rsid w:val="0039348A"/>
    <w:rsid w:val="0039607F"/>
    <w:rsid w:val="003A10F9"/>
    <w:rsid w:val="003A2CF1"/>
    <w:rsid w:val="003B10CE"/>
    <w:rsid w:val="003C5CE9"/>
    <w:rsid w:val="003C63AD"/>
    <w:rsid w:val="003D4082"/>
    <w:rsid w:val="003D6C44"/>
    <w:rsid w:val="003E2077"/>
    <w:rsid w:val="003E73E8"/>
    <w:rsid w:val="003F1836"/>
    <w:rsid w:val="003F3348"/>
    <w:rsid w:val="003F6E1C"/>
    <w:rsid w:val="004051A0"/>
    <w:rsid w:val="00422D0B"/>
    <w:rsid w:val="00424ED4"/>
    <w:rsid w:val="00432D96"/>
    <w:rsid w:val="00435EFA"/>
    <w:rsid w:val="00436A2E"/>
    <w:rsid w:val="0043777D"/>
    <w:rsid w:val="00441820"/>
    <w:rsid w:val="00446AA8"/>
    <w:rsid w:val="00452D98"/>
    <w:rsid w:val="00462F78"/>
    <w:rsid w:val="00463B5E"/>
    <w:rsid w:val="0047025D"/>
    <w:rsid w:val="00473553"/>
    <w:rsid w:val="00481596"/>
    <w:rsid w:val="00485069"/>
    <w:rsid w:val="00493C49"/>
    <w:rsid w:val="00494CCF"/>
    <w:rsid w:val="00497669"/>
    <w:rsid w:val="004A7C51"/>
    <w:rsid w:val="004B1B5D"/>
    <w:rsid w:val="004C1F0D"/>
    <w:rsid w:val="004E5853"/>
    <w:rsid w:val="004F2D62"/>
    <w:rsid w:val="004F6A9E"/>
    <w:rsid w:val="0050254B"/>
    <w:rsid w:val="00521408"/>
    <w:rsid w:val="005229E2"/>
    <w:rsid w:val="005238E7"/>
    <w:rsid w:val="00530F86"/>
    <w:rsid w:val="00532C33"/>
    <w:rsid w:val="00535CC5"/>
    <w:rsid w:val="00537155"/>
    <w:rsid w:val="00543558"/>
    <w:rsid w:val="00551AAF"/>
    <w:rsid w:val="00556B01"/>
    <w:rsid w:val="00556CD5"/>
    <w:rsid w:val="00570B6E"/>
    <w:rsid w:val="00570C77"/>
    <w:rsid w:val="005777FD"/>
    <w:rsid w:val="00594D6A"/>
    <w:rsid w:val="005969C8"/>
    <w:rsid w:val="005A0F01"/>
    <w:rsid w:val="005A3556"/>
    <w:rsid w:val="005A4DF3"/>
    <w:rsid w:val="005B02C7"/>
    <w:rsid w:val="005B5226"/>
    <w:rsid w:val="005B7A18"/>
    <w:rsid w:val="005C56C1"/>
    <w:rsid w:val="005C6E2A"/>
    <w:rsid w:val="005D6E3A"/>
    <w:rsid w:val="005E1A1F"/>
    <w:rsid w:val="005E21A2"/>
    <w:rsid w:val="00601246"/>
    <w:rsid w:val="00614241"/>
    <w:rsid w:val="00614C70"/>
    <w:rsid w:val="00617008"/>
    <w:rsid w:val="006174AE"/>
    <w:rsid w:val="00617BA1"/>
    <w:rsid w:val="00630C25"/>
    <w:rsid w:val="006315C3"/>
    <w:rsid w:val="00635470"/>
    <w:rsid w:val="0064488D"/>
    <w:rsid w:val="00645659"/>
    <w:rsid w:val="00652B79"/>
    <w:rsid w:val="0065706F"/>
    <w:rsid w:val="00660545"/>
    <w:rsid w:val="00664D81"/>
    <w:rsid w:val="00673DF7"/>
    <w:rsid w:val="006773D0"/>
    <w:rsid w:val="006879B0"/>
    <w:rsid w:val="0069355D"/>
    <w:rsid w:val="00696FA8"/>
    <w:rsid w:val="006A0CC6"/>
    <w:rsid w:val="006A111A"/>
    <w:rsid w:val="006A5D50"/>
    <w:rsid w:val="006B3F7A"/>
    <w:rsid w:val="006B4E45"/>
    <w:rsid w:val="006B53FF"/>
    <w:rsid w:val="006B6410"/>
    <w:rsid w:val="006B7318"/>
    <w:rsid w:val="006C10DC"/>
    <w:rsid w:val="006C6CA3"/>
    <w:rsid w:val="006D1050"/>
    <w:rsid w:val="006D296C"/>
    <w:rsid w:val="006E0CFF"/>
    <w:rsid w:val="006F0F85"/>
    <w:rsid w:val="006F40CC"/>
    <w:rsid w:val="006F523B"/>
    <w:rsid w:val="006F6A5D"/>
    <w:rsid w:val="006F775B"/>
    <w:rsid w:val="007048F4"/>
    <w:rsid w:val="0070492A"/>
    <w:rsid w:val="007055C0"/>
    <w:rsid w:val="007108D1"/>
    <w:rsid w:val="00716A24"/>
    <w:rsid w:val="00722D97"/>
    <w:rsid w:val="00734290"/>
    <w:rsid w:val="00751989"/>
    <w:rsid w:val="007540F7"/>
    <w:rsid w:val="00755A34"/>
    <w:rsid w:val="0076029D"/>
    <w:rsid w:val="0077012F"/>
    <w:rsid w:val="00780C02"/>
    <w:rsid w:val="00783540"/>
    <w:rsid w:val="00783FF6"/>
    <w:rsid w:val="00786852"/>
    <w:rsid w:val="0079386A"/>
    <w:rsid w:val="00793DB2"/>
    <w:rsid w:val="00794751"/>
    <w:rsid w:val="007A155E"/>
    <w:rsid w:val="007A335E"/>
    <w:rsid w:val="007A59B5"/>
    <w:rsid w:val="007A79DB"/>
    <w:rsid w:val="007C6B0B"/>
    <w:rsid w:val="007C742A"/>
    <w:rsid w:val="007D1440"/>
    <w:rsid w:val="007D2FE0"/>
    <w:rsid w:val="007D3246"/>
    <w:rsid w:val="007D36C9"/>
    <w:rsid w:val="007E0196"/>
    <w:rsid w:val="007E7E26"/>
    <w:rsid w:val="007F553C"/>
    <w:rsid w:val="00801C12"/>
    <w:rsid w:val="00802838"/>
    <w:rsid w:val="00803DE0"/>
    <w:rsid w:val="0080486A"/>
    <w:rsid w:val="00805C2E"/>
    <w:rsid w:val="00810335"/>
    <w:rsid w:val="00813D54"/>
    <w:rsid w:val="00815E05"/>
    <w:rsid w:val="008230DA"/>
    <w:rsid w:val="008315DF"/>
    <w:rsid w:val="00832338"/>
    <w:rsid w:val="00845314"/>
    <w:rsid w:val="00851CC4"/>
    <w:rsid w:val="00855868"/>
    <w:rsid w:val="00860CC3"/>
    <w:rsid w:val="00866A53"/>
    <w:rsid w:val="00867902"/>
    <w:rsid w:val="0087555E"/>
    <w:rsid w:val="0088341A"/>
    <w:rsid w:val="008A5939"/>
    <w:rsid w:val="008B56E2"/>
    <w:rsid w:val="008C7223"/>
    <w:rsid w:val="008D181B"/>
    <w:rsid w:val="008D4E9C"/>
    <w:rsid w:val="008D5B5C"/>
    <w:rsid w:val="008E0AFC"/>
    <w:rsid w:val="008E3594"/>
    <w:rsid w:val="008F4112"/>
    <w:rsid w:val="008F49D7"/>
    <w:rsid w:val="008F6B68"/>
    <w:rsid w:val="008F7587"/>
    <w:rsid w:val="009000B0"/>
    <w:rsid w:val="0090270B"/>
    <w:rsid w:val="00902D40"/>
    <w:rsid w:val="00911AEA"/>
    <w:rsid w:val="00923567"/>
    <w:rsid w:val="00954DF1"/>
    <w:rsid w:val="00961F63"/>
    <w:rsid w:val="0096485C"/>
    <w:rsid w:val="0098572A"/>
    <w:rsid w:val="00986FE2"/>
    <w:rsid w:val="009879F0"/>
    <w:rsid w:val="009900D6"/>
    <w:rsid w:val="00994377"/>
    <w:rsid w:val="009B12E1"/>
    <w:rsid w:val="009B14AB"/>
    <w:rsid w:val="009B4188"/>
    <w:rsid w:val="009D0A3E"/>
    <w:rsid w:val="009D6B89"/>
    <w:rsid w:val="009D7BBC"/>
    <w:rsid w:val="009E1835"/>
    <w:rsid w:val="009E1D28"/>
    <w:rsid w:val="009E681F"/>
    <w:rsid w:val="009F3F8A"/>
    <w:rsid w:val="009F436B"/>
    <w:rsid w:val="009F5004"/>
    <w:rsid w:val="009F5A40"/>
    <w:rsid w:val="00A02E67"/>
    <w:rsid w:val="00A0516C"/>
    <w:rsid w:val="00A11DFC"/>
    <w:rsid w:val="00A15BA1"/>
    <w:rsid w:val="00A22A6B"/>
    <w:rsid w:val="00A22F81"/>
    <w:rsid w:val="00A268DE"/>
    <w:rsid w:val="00A320D4"/>
    <w:rsid w:val="00A47D02"/>
    <w:rsid w:val="00A54C00"/>
    <w:rsid w:val="00A60C61"/>
    <w:rsid w:val="00A80C4A"/>
    <w:rsid w:val="00A950D6"/>
    <w:rsid w:val="00AB0611"/>
    <w:rsid w:val="00AB7875"/>
    <w:rsid w:val="00AD6ABF"/>
    <w:rsid w:val="00AD7485"/>
    <w:rsid w:val="00AE4A56"/>
    <w:rsid w:val="00AE6B33"/>
    <w:rsid w:val="00AF32F6"/>
    <w:rsid w:val="00AF7C5B"/>
    <w:rsid w:val="00B02727"/>
    <w:rsid w:val="00B031F1"/>
    <w:rsid w:val="00B10DD6"/>
    <w:rsid w:val="00B15644"/>
    <w:rsid w:val="00B15C97"/>
    <w:rsid w:val="00B25D6C"/>
    <w:rsid w:val="00B361DB"/>
    <w:rsid w:val="00B40249"/>
    <w:rsid w:val="00B46F79"/>
    <w:rsid w:val="00B512A4"/>
    <w:rsid w:val="00B521B4"/>
    <w:rsid w:val="00B61043"/>
    <w:rsid w:val="00B64636"/>
    <w:rsid w:val="00B652B9"/>
    <w:rsid w:val="00B77931"/>
    <w:rsid w:val="00B84456"/>
    <w:rsid w:val="00BA099C"/>
    <w:rsid w:val="00BC0A78"/>
    <w:rsid w:val="00BC2971"/>
    <w:rsid w:val="00BC4050"/>
    <w:rsid w:val="00BD0F4E"/>
    <w:rsid w:val="00BD7889"/>
    <w:rsid w:val="00BE4EFF"/>
    <w:rsid w:val="00BF34A1"/>
    <w:rsid w:val="00BF6408"/>
    <w:rsid w:val="00C014BF"/>
    <w:rsid w:val="00C03D94"/>
    <w:rsid w:val="00C07FD5"/>
    <w:rsid w:val="00C208F3"/>
    <w:rsid w:val="00C22FB9"/>
    <w:rsid w:val="00C25119"/>
    <w:rsid w:val="00C3082C"/>
    <w:rsid w:val="00C37E42"/>
    <w:rsid w:val="00C42BF3"/>
    <w:rsid w:val="00C44FAD"/>
    <w:rsid w:val="00C53AEE"/>
    <w:rsid w:val="00C742FA"/>
    <w:rsid w:val="00C861A6"/>
    <w:rsid w:val="00C900C6"/>
    <w:rsid w:val="00C92056"/>
    <w:rsid w:val="00C93B78"/>
    <w:rsid w:val="00CA0D46"/>
    <w:rsid w:val="00CA55A9"/>
    <w:rsid w:val="00CB258B"/>
    <w:rsid w:val="00CB34BD"/>
    <w:rsid w:val="00CB4366"/>
    <w:rsid w:val="00CC6B3E"/>
    <w:rsid w:val="00CD2687"/>
    <w:rsid w:val="00CD4FB0"/>
    <w:rsid w:val="00CD5355"/>
    <w:rsid w:val="00CE4101"/>
    <w:rsid w:val="00CE5D0B"/>
    <w:rsid w:val="00CF3557"/>
    <w:rsid w:val="00CF3E02"/>
    <w:rsid w:val="00CF408C"/>
    <w:rsid w:val="00D008D0"/>
    <w:rsid w:val="00D02C4B"/>
    <w:rsid w:val="00D077D2"/>
    <w:rsid w:val="00D1399C"/>
    <w:rsid w:val="00D1639B"/>
    <w:rsid w:val="00D258B1"/>
    <w:rsid w:val="00D25F53"/>
    <w:rsid w:val="00D26153"/>
    <w:rsid w:val="00D26953"/>
    <w:rsid w:val="00D274B4"/>
    <w:rsid w:val="00D3168F"/>
    <w:rsid w:val="00D324DE"/>
    <w:rsid w:val="00D55B9D"/>
    <w:rsid w:val="00D5631A"/>
    <w:rsid w:val="00D61FD1"/>
    <w:rsid w:val="00D63BCB"/>
    <w:rsid w:val="00D72628"/>
    <w:rsid w:val="00D735A7"/>
    <w:rsid w:val="00D74537"/>
    <w:rsid w:val="00D868E5"/>
    <w:rsid w:val="00D9189D"/>
    <w:rsid w:val="00DA0DE1"/>
    <w:rsid w:val="00DA2EC7"/>
    <w:rsid w:val="00DA33BC"/>
    <w:rsid w:val="00DA4D6C"/>
    <w:rsid w:val="00DA51AB"/>
    <w:rsid w:val="00DB0001"/>
    <w:rsid w:val="00DB0CF5"/>
    <w:rsid w:val="00DB1052"/>
    <w:rsid w:val="00DB25E0"/>
    <w:rsid w:val="00DC0CF8"/>
    <w:rsid w:val="00DC7C0F"/>
    <w:rsid w:val="00DD2FCF"/>
    <w:rsid w:val="00DD697A"/>
    <w:rsid w:val="00DE57FD"/>
    <w:rsid w:val="00DF7FDB"/>
    <w:rsid w:val="00E01B8B"/>
    <w:rsid w:val="00E058FC"/>
    <w:rsid w:val="00E11CC2"/>
    <w:rsid w:val="00E121F5"/>
    <w:rsid w:val="00E128F5"/>
    <w:rsid w:val="00E130EE"/>
    <w:rsid w:val="00E14013"/>
    <w:rsid w:val="00E1733E"/>
    <w:rsid w:val="00E37793"/>
    <w:rsid w:val="00E57AAD"/>
    <w:rsid w:val="00E72752"/>
    <w:rsid w:val="00E91F8F"/>
    <w:rsid w:val="00EA0FB9"/>
    <w:rsid w:val="00EB4812"/>
    <w:rsid w:val="00EC325B"/>
    <w:rsid w:val="00EC4B62"/>
    <w:rsid w:val="00ED0132"/>
    <w:rsid w:val="00ED52C2"/>
    <w:rsid w:val="00EE4CA8"/>
    <w:rsid w:val="00EF0C6D"/>
    <w:rsid w:val="00F04AE0"/>
    <w:rsid w:val="00F10B47"/>
    <w:rsid w:val="00F137E6"/>
    <w:rsid w:val="00F14F19"/>
    <w:rsid w:val="00F44E74"/>
    <w:rsid w:val="00F45A2D"/>
    <w:rsid w:val="00F50504"/>
    <w:rsid w:val="00F511E8"/>
    <w:rsid w:val="00F61B1E"/>
    <w:rsid w:val="00F65272"/>
    <w:rsid w:val="00F74309"/>
    <w:rsid w:val="00F816BE"/>
    <w:rsid w:val="00F8256D"/>
    <w:rsid w:val="00F93BF9"/>
    <w:rsid w:val="00F962FE"/>
    <w:rsid w:val="00FA073B"/>
    <w:rsid w:val="00FA2158"/>
    <w:rsid w:val="00FB28FE"/>
    <w:rsid w:val="00FB5639"/>
    <w:rsid w:val="00FD405E"/>
    <w:rsid w:val="00FD46BA"/>
    <w:rsid w:val="00FF0186"/>
    <w:rsid w:val="00FF0D3F"/>
    <w:rsid w:val="00FF63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1BB54"/>
  <w15:docId w15:val="{64C1AC15-A65B-46CE-A26F-1CCF9C1EF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jc w:val="righ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8D1"/>
    <w:pPr>
      <w:jc w:val="left"/>
    </w:pPr>
    <w:rPr>
      <w:rFonts w:ascii="Times New Roman" w:eastAsia="Times New Roman" w:hAnsi="Times New Roman" w:cs="Times New Roman"/>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08D1"/>
    <w:pPr>
      <w:ind w:left="720"/>
      <w:contextualSpacing/>
    </w:pPr>
  </w:style>
  <w:style w:type="paragraph" w:styleId="BalloonText">
    <w:name w:val="Balloon Text"/>
    <w:basedOn w:val="Normal"/>
    <w:link w:val="BalloonTextChar"/>
    <w:uiPriority w:val="99"/>
    <w:semiHidden/>
    <w:unhideWhenUsed/>
    <w:rsid w:val="007108D1"/>
    <w:rPr>
      <w:rFonts w:ascii="Tahoma" w:hAnsi="Tahoma" w:cs="Tahoma"/>
      <w:sz w:val="16"/>
      <w:szCs w:val="16"/>
    </w:rPr>
  </w:style>
  <w:style w:type="character" w:customStyle="1" w:styleId="BalloonTextChar">
    <w:name w:val="Balloon Text Char"/>
    <w:basedOn w:val="DefaultParagraphFont"/>
    <w:link w:val="BalloonText"/>
    <w:uiPriority w:val="99"/>
    <w:semiHidden/>
    <w:rsid w:val="007108D1"/>
    <w:rPr>
      <w:rFonts w:ascii="Tahoma" w:eastAsia="Times New Roman" w:hAnsi="Tahoma" w:cs="Tahoma"/>
      <w:sz w:val="16"/>
      <w:szCs w:val="16"/>
      <w:lang w:eastAsia="ru-RU"/>
    </w:rPr>
  </w:style>
  <w:style w:type="paragraph" w:styleId="Header">
    <w:name w:val="header"/>
    <w:basedOn w:val="Normal"/>
    <w:link w:val="HeaderChar"/>
    <w:uiPriority w:val="99"/>
    <w:unhideWhenUsed/>
    <w:rsid w:val="006F0F85"/>
    <w:pPr>
      <w:tabs>
        <w:tab w:val="center" w:pos="4844"/>
        <w:tab w:val="right" w:pos="9689"/>
      </w:tabs>
    </w:pPr>
  </w:style>
  <w:style w:type="character" w:customStyle="1" w:styleId="HeaderChar">
    <w:name w:val="Header Char"/>
    <w:basedOn w:val="DefaultParagraphFont"/>
    <w:link w:val="Header"/>
    <w:uiPriority w:val="99"/>
    <w:rsid w:val="006F0F85"/>
    <w:rPr>
      <w:rFonts w:ascii="Times New Roman" w:eastAsia="Times New Roman" w:hAnsi="Times New Roman" w:cs="Times New Roman"/>
      <w:sz w:val="24"/>
      <w:szCs w:val="24"/>
      <w:lang w:eastAsia="ru-RU"/>
    </w:rPr>
  </w:style>
  <w:style w:type="paragraph" w:styleId="Footer">
    <w:name w:val="footer"/>
    <w:basedOn w:val="Normal"/>
    <w:link w:val="FooterChar"/>
    <w:uiPriority w:val="99"/>
    <w:unhideWhenUsed/>
    <w:rsid w:val="006F0F85"/>
    <w:pPr>
      <w:tabs>
        <w:tab w:val="center" w:pos="4844"/>
        <w:tab w:val="right" w:pos="9689"/>
      </w:tabs>
    </w:pPr>
  </w:style>
  <w:style w:type="character" w:customStyle="1" w:styleId="FooterChar">
    <w:name w:val="Footer Char"/>
    <w:basedOn w:val="DefaultParagraphFont"/>
    <w:link w:val="Footer"/>
    <w:uiPriority w:val="99"/>
    <w:rsid w:val="006F0F85"/>
    <w:rPr>
      <w:rFonts w:ascii="Times New Roman" w:eastAsia="Times New Roman" w:hAnsi="Times New Roman" w:cs="Times New Roman"/>
      <w:sz w:val="24"/>
      <w:szCs w:val="24"/>
      <w:lang w:eastAsia="ru-RU"/>
    </w:rPr>
  </w:style>
  <w:style w:type="paragraph" w:styleId="EndnoteText">
    <w:name w:val="endnote text"/>
    <w:basedOn w:val="Normal"/>
    <w:link w:val="EndnoteTextChar"/>
    <w:uiPriority w:val="99"/>
    <w:semiHidden/>
    <w:unhideWhenUsed/>
    <w:rsid w:val="00AE6B33"/>
    <w:rPr>
      <w:sz w:val="20"/>
      <w:szCs w:val="20"/>
    </w:rPr>
  </w:style>
  <w:style w:type="character" w:customStyle="1" w:styleId="EndnoteTextChar">
    <w:name w:val="Endnote Text Char"/>
    <w:basedOn w:val="DefaultParagraphFont"/>
    <w:link w:val="EndnoteText"/>
    <w:uiPriority w:val="99"/>
    <w:semiHidden/>
    <w:rsid w:val="00AE6B33"/>
    <w:rPr>
      <w:rFonts w:ascii="Times New Roman" w:eastAsia="Times New Roman" w:hAnsi="Times New Roman" w:cs="Times New Roman"/>
      <w:sz w:val="20"/>
      <w:szCs w:val="20"/>
      <w:lang w:eastAsia="ru-RU"/>
    </w:rPr>
  </w:style>
  <w:style w:type="character" w:styleId="EndnoteReference">
    <w:name w:val="endnote reference"/>
    <w:basedOn w:val="DefaultParagraphFont"/>
    <w:uiPriority w:val="99"/>
    <w:semiHidden/>
    <w:unhideWhenUsed/>
    <w:rsid w:val="00AE6B3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40CAD-A847-4625-836F-675447AE6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2417</TotalTime>
  <Pages>5</Pages>
  <Words>2065</Words>
  <Characters>11777</Characters>
  <Application>Microsoft Office Word</Application>
  <DocSecurity>0</DocSecurity>
  <Lines>98</Lines>
  <Paragraphs>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Nikoloz Gegeshidze</dc:creator>
  <cp:keywords/>
  <dc:description/>
  <cp:lastModifiedBy>Rusudan Pataridze</cp:lastModifiedBy>
  <cp:revision>332</cp:revision>
  <cp:lastPrinted>2015-09-16T06:19:00Z</cp:lastPrinted>
  <dcterms:created xsi:type="dcterms:W3CDTF">2015-09-15T11:01:00Z</dcterms:created>
  <dcterms:modified xsi:type="dcterms:W3CDTF">2021-02-19T09:57:00Z</dcterms:modified>
</cp:coreProperties>
</file>